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FD6" w:rsidRPr="00AB1818" w:rsidRDefault="005C2FD6" w:rsidP="00AB1818">
      <w:pPr>
        <w:pStyle w:val="NoSpacing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Совместная декларация министров юстиции стран Балтии</w:t>
      </w:r>
    </w:p>
    <w:p w:rsidR="005C2FD6" w:rsidRPr="00AB1818" w:rsidRDefault="005C2FD6" w:rsidP="001E630C">
      <w:pPr>
        <w:pStyle w:val="NoSpacing"/>
        <w:jc w:val="both"/>
        <w:rPr>
          <w:sz w:val="24"/>
          <w:szCs w:val="24"/>
          <w:lang w:val="en-GB"/>
        </w:rPr>
      </w:pPr>
    </w:p>
    <w:p w:rsidR="005C2FD6" w:rsidRPr="00AB1818" w:rsidRDefault="005C2FD6" w:rsidP="001E630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заключенного 23 августа 1939 года незаконного Пакта Молотова-Риббентропа и его тайных протоколах, в 1940 году СССР оккупировал и аннексировал три независимых страны Балтии: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Эстонскую Республику, Латвийскую Республику и Литовскую Республику.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Многие жители пожертвовали свои жизни и/или были депортированы из своей страны.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Спустя 50 лет сопротивления оккупационному режиму народы стран Балтии восстановили свою независимость.</w:t>
      </w:r>
    </w:p>
    <w:p w:rsidR="005C2FD6" w:rsidRPr="00AB1818" w:rsidRDefault="005C2FD6" w:rsidP="001E630C">
      <w:pPr>
        <w:pStyle w:val="NoSpacing"/>
        <w:jc w:val="both"/>
        <w:rPr>
          <w:sz w:val="24"/>
          <w:szCs w:val="24"/>
          <w:lang w:val="lv-LV"/>
        </w:rPr>
      </w:pPr>
    </w:p>
    <w:p w:rsidR="005C2FD6" w:rsidRPr="00AB1818" w:rsidRDefault="005C2FD6" w:rsidP="001E630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годы оккупации все три страны Балтии были использованы для политических и экономических нужд оккупационного режима, в результате чего они понесли огромные демографические и социально-экономические потери.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После развала Советского союза Российская Федерация объявила себя преемницей прав и обязанностей СССР.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Таким образом, все правовые требования, возникшие в связи с оккупацией Эстонии, Латвии и Литвы и ее последствиями, должны быть решены с Российской Федерацией.</w:t>
      </w:r>
    </w:p>
    <w:p w:rsidR="005C2FD6" w:rsidRPr="00AB1818" w:rsidRDefault="005C2FD6" w:rsidP="001E630C">
      <w:pPr>
        <w:pStyle w:val="NoSpacing"/>
        <w:jc w:val="both"/>
        <w:rPr>
          <w:sz w:val="24"/>
          <w:szCs w:val="24"/>
          <w:lang w:val="lv-LV"/>
        </w:rPr>
      </w:pPr>
    </w:p>
    <w:p w:rsidR="005C2FD6" w:rsidRPr="00AB1818" w:rsidRDefault="005C2FD6" w:rsidP="001E630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Мы, министры юстиции стран Балтии, сообщаем, что пришло время разобраться с прошлым и произвести научно обоснованный подсчет убытков, причиненных тоталитарным коммунистическим оккупационным режимом СССР.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Цель декларации — подчеркнуть необходимость для национальных экспертов и политиков всех трех стран приложить совместные усилия и решить следующие вопросы:</w:t>
      </w:r>
    </w:p>
    <w:p w:rsidR="005C2FD6" w:rsidRPr="00AB1818" w:rsidRDefault="005C2FD6" w:rsidP="00D32A7E">
      <w:pPr>
        <w:pStyle w:val="NoSpacing"/>
        <w:jc w:val="both"/>
        <w:rPr>
          <w:sz w:val="24"/>
          <w:szCs w:val="24"/>
          <w:lang w:val="lv-LV"/>
        </w:rPr>
      </w:pPr>
    </w:p>
    <w:p w:rsidR="005C2FD6" w:rsidRDefault="005C2FD6" w:rsidP="00B00826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Указать факт, что страны Балтии </w:t>
      </w:r>
      <w:r>
        <w:rPr>
          <w:sz w:val="24"/>
          <w:szCs w:val="24"/>
          <w:i/>
          <w:iCs/>
        </w:rPr>
        <w:t xml:space="preserve">dejure</w:t>
      </w:r>
      <w:r>
        <w:rPr>
          <w:sz w:val="24"/>
          <w:szCs w:val="24"/>
        </w:rPr>
        <w:t xml:space="preserve"> существовали также во время советской оккупации.</w:t>
      </w:r>
    </w:p>
    <w:p w:rsidR="005C2FD6" w:rsidRDefault="005C2FD6" w:rsidP="00B00826">
      <w:pPr>
        <w:pStyle w:val="NoSpacing"/>
        <w:jc w:val="both"/>
        <w:rPr>
          <w:sz w:val="24"/>
          <w:szCs w:val="24"/>
          <w:lang w:val="lv-LV"/>
        </w:rPr>
      </w:pPr>
    </w:p>
    <w:p w:rsidR="005C2FD6" w:rsidRPr="005D125A" w:rsidRDefault="005C2FD6" w:rsidP="00B00826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Применив наиболее практичную и эффективную методологию исследований, путем сотрудничества оценить и сообщить об убытках, нанесенных советской оккупацией всем трем странам Балтии.</w:t>
      </w:r>
    </w:p>
    <w:p w:rsidR="005C2FD6" w:rsidRPr="005D125A" w:rsidRDefault="005C2FD6" w:rsidP="00D32A7E">
      <w:pPr>
        <w:pStyle w:val="NoSpacing"/>
        <w:jc w:val="both"/>
        <w:rPr>
          <w:sz w:val="24"/>
          <w:szCs w:val="24"/>
          <w:lang w:val="lv-LV"/>
        </w:rPr>
      </w:pPr>
    </w:p>
    <w:p w:rsidR="005C2FD6" w:rsidRPr="005D125A" w:rsidRDefault="005C2FD6" w:rsidP="00DA4694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Подчеркнуть факт оккупации в отношениях с Российской Федерации и обеспечить, чтобы Российская Федерация как преемница прав и обязанностей СССР признала эту оккупацию, взяла на себя полную ответственность и компенсировала связанные с ней убытки.</w:t>
      </w:r>
    </w:p>
    <w:p w:rsidR="005C2FD6" w:rsidRPr="005D125A" w:rsidRDefault="005C2FD6" w:rsidP="00D32A7E">
      <w:pPr>
        <w:pStyle w:val="NoSpacing"/>
        <w:jc w:val="both"/>
        <w:rPr>
          <w:sz w:val="24"/>
          <w:szCs w:val="24"/>
          <w:lang w:val="lv-LV"/>
        </w:rPr>
      </w:pPr>
    </w:p>
    <w:p w:rsidR="005C2FD6" w:rsidRPr="005D125A" w:rsidRDefault="005C2FD6" w:rsidP="00DA4694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Дать возможность всем трем странам Балтии подготовиться к международному судебному разбирательству, чтобы в соответствии с международными правовыми нормами потребовать юридически и экономически обоснованную компенсацию от Российской Федерации.</w:t>
      </w:r>
    </w:p>
    <w:p w:rsidR="005C2FD6" w:rsidRPr="005D125A" w:rsidRDefault="005C2FD6" w:rsidP="00D32A7E">
      <w:pPr>
        <w:pStyle w:val="NoSpacing"/>
        <w:jc w:val="both"/>
        <w:rPr>
          <w:sz w:val="24"/>
          <w:szCs w:val="24"/>
          <w:lang w:val="lv-LV"/>
        </w:rPr>
      </w:pPr>
    </w:p>
    <w:p w:rsidR="005C2FD6" w:rsidRPr="00AB1818" w:rsidRDefault="005C2FD6" w:rsidP="004F2F4A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фактов и информации, полученной в результате исследований и расчетов, обеспечить нынешнему и будущим поколениям полное и объективное понимание оккупации СССР и ее последствий, а также предоставить возможность подавать индивидуальные иски.</w:t>
      </w:r>
      <w:r>
        <w:rPr>
          <w:sz w:val="24"/>
          <w:szCs w:val="24"/>
        </w:rPr>
        <w:t xml:space="preserve"> </w:t>
      </w:r>
    </w:p>
    <w:p w:rsidR="005C2FD6" w:rsidRPr="00AB1818" w:rsidRDefault="005C2FD6" w:rsidP="00AB1818">
      <w:pPr>
        <w:pStyle w:val="NoSpacing"/>
        <w:ind w:left="360"/>
        <w:jc w:val="both"/>
        <w:rPr>
          <w:sz w:val="24"/>
          <w:szCs w:val="24"/>
          <w:lang w:val="lv-LV"/>
        </w:rPr>
      </w:pPr>
    </w:p>
    <w:p w:rsidR="005C2FD6" w:rsidRPr="00AB1818" w:rsidRDefault="005C2FD6" w:rsidP="00413B75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Обеспечить надлежащую оценку преступлений тоталитарного коммунистического режима и в особенности оккупации стран Балтии на международном уровне.</w:t>
      </w:r>
    </w:p>
    <w:p w:rsidR="005C2FD6" w:rsidRPr="00AB1818" w:rsidRDefault="005C2FD6" w:rsidP="001E630C">
      <w:pPr>
        <w:pStyle w:val="NoSpacing"/>
        <w:jc w:val="both"/>
        <w:rPr>
          <w:sz w:val="24"/>
          <w:szCs w:val="24"/>
          <w:lang w:val="lv-LV"/>
        </w:rPr>
      </w:pPr>
    </w:p>
    <w:p w:rsidR="005C2FD6" w:rsidRPr="00AB1818" w:rsidRDefault="005C2FD6" w:rsidP="001E630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Министр юстиции Эстонской Республики — Урмасс Рейнсалу</w:t>
      </w:r>
    </w:p>
    <w:p w:rsidR="005C2FD6" w:rsidRPr="00AB1818" w:rsidRDefault="005C2FD6" w:rsidP="001E630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Министр юстиции Латвийской Республики — Дзинтарс Расначс</w:t>
      </w:r>
    </w:p>
    <w:p w:rsidR="005C2FD6" w:rsidRPr="00AB1818" w:rsidRDefault="005C2FD6" w:rsidP="001E630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Министр юстиции Литовской Республики — Юозас Бернатонис</w:t>
      </w:r>
    </w:p>
    <w:p w:rsidR="005C2FD6" w:rsidRPr="00AB1818" w:rsidRDefault="005C2FD6" w:rsidP="001E630C">
      <w:pPr>
        <w:pStyle w:val="NoSpacing"/>
        <w:jc w:val="both"/>
        <w:rPr>
          <w:sz w:val="24"/>
          <w:szCs w:val="24"/>
          <w:lang w:val="en-GB"/>
        </w:rPr>
      </w:pPr>
    </w:p>
    <w:p w:rsidR="005C2FD6" w:rsidRPr="00AB1818" w:rsidRDefault="005C2FD6" w:rsidP="00ED05FB">
      <w:pPr>
        <w:pStyle w:val="NoSpacing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 ноября 2015 года, Рига.</w:t>
      </w:r>
    </w:p>
    <w:sectPr w:rsidR="005C2FD6" w:rsidRPr="00AB1818" w:rsidSect="00763430">
      <w:headerReference w:type="default" r:id="rId7"/>
      <w:pgSz w:w="12240" w:h="15840"/>
      <w:pgMar w:top="142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FD6" w:rsidRDefault="005C2FD6" w:rsidP="00056A26">
      <w:pPr>
        <w:spacing w:after="0" w:line="240" w:lineRule="auto"/>
      </w:pPr>
      <w:r>
        <w:separator/>
      </w:r>
    </w:p>
  </w:endnote>
  <w:endnote w:type="continuationSeparator" w:id="1">
    <w:p w:rsidR="005C2FD6" w:rsidRDefault="005C2FD6" w:rsidP="00056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Vrinda">
    <w:panose1 w:val="00000400000000000000"/>
    <w:charset w:val="01"/>
    <w:family w:val="roman"/>
    <w:notTrueType/>
    <w:pitch w:val="variable"/>
    <w:sig w:usb0="00000003" w:usb1="00000000" w:usb2="00000000" w:usb3="00000000" w:csb0="00000081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FD6" w:rsidRDefault="005C2FD6" w:rsidP="00056A26">
      <w:pPr>
        <w:spacing w:after="0" w:line="240" w:lineRule="auto"/>
      </w:pPr>
      <w:r>
        <w:separator/>
      </w:r>
    </w:p>
  </w:footnote>
  <w:footnote w:type="continuationSeparator" w:id="1">
    <w:p w:rsidR="005C2FD6" w:rsidRDefault="005C2FD6" w:rsidP="00056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FD6" w:rsidRPr="0071745B" w:rsidRDefault="005C2FD6" w:rsidP="00D027FD">
    <w:pPr>
      <w:pStyle w:val="Header"/>
      <w:jc w:val="right"/>
      <w:rPr>
        <w:rFonts w:ascii="Times New Roman" w:hAnsi="Times New Roman" w:cs="Times New Roman"/>
        <w:i/>
        <w:iCs/>
        <w:sz w:val="28"/>
        <w:szCs w:val="28"/>
      </w:rPr>
    </w:pPr>
  </w:p>
  <w:p w:rsidR="005C2FD6" w:rsidRDefault="005C2FD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F5BD2"/>
    <w:multiLevelType w:val="hybridMultilevel"/>
    <w:tmpl w:val="AAD0750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F4A77"/>
    <w:multiLevelType w:val="hybridMultilevel"/>
    <w:tmpl w:val="F5A69EF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C1B6B"/>
    <w:multiLevelType w:val="hybridMultilevel"/>
    <w:tmpl w:val="A1B04D14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3FCA"/>
    <w:rsid w:val="00002B62"/>
    <w:rsid w:val="00022741"/>
    <w:rsid w:val="000302CE"/>
    <w:rsid w:val="00056A26"/>
    <w:rsid w:val="000B6CD4"/>
    <w:rsid w:val="000D490E"/>
    <w:rsid w:val="000D6381"/>
    <w:rsid w:val="000D73CF"/>
    <w:rsid w:val="000E3D3E"/>
    <w:rsid w:val="000E3FCA"/>
    <w:rsid w:val="00124EFD"/>
    <w:rsid w:val="00155849"/>
    <w:rsid w:val="001C5DB3"/>
    <w:rsid w:val="001E039D"/>
    <w:rsid w:val="001E3561"/>
    <w:rsid w:val="001E630C"/>
    <w:rsid w:val="002B07B6"/>
    <w:rsid w:val="002D74D6"/>
    <w:rsid w:val="00301314"/>
    <w:rsid w:val="003054FE"/>
    <w:rsid w:val="003133E4"/>
    <w:rsid w:val="00313644"/>
    <w:rsid w:val="00331ED2"/>
    <w:rsid w:val="00353956"/>
    <w:rsid w:val="00357834"/>
    <w:rsid w:val="00381302"/>
    <w:rsid w:val="00392786"/>
    <w:rsid w:val="00395549"/>
    <w:rsid w:val="003A7ECF"/>
    <w:rsid w:val="003B1667"/>
    <w:rsid w:val="003B35A0"/>
    <w:rsid w:val="003D316B"/>
    <w:rsid w:val="003D6D14"/>
    <w:rsid w:val="00412E1A"/>
    <w:rsid w:val="00413B75"/>
    <w:rsid w:val="0041447F"/>
    <w:rsid w:val="0042546C"/>
    <w:rsid w:val="00433A2F"/>
    <w:rsid w:val="00467B38"/>
    <w:rsid w:val="004F2F4A"/>
    <w:rsid w:val="00530E03"/>
    <w:rsid w:val="00567C9A"/>
    <w:rsid w:val="00581620"/>
    <w:rsid w:val="005C2FD6"/>
    <w:rsid w:val="005D125A"/>
    <w:rsid w:val="005F0CCA"/>
    <w:rsid w:val="005F3CBC"/>
    <w:rsid w:val="006039A8"/>
    <w:rsid w:val="00606312"/>
    <w:rsid w:val="00650690"/>
    <w:rsid w:val="0066244E"/>
    <w:rsid w:val="00674245"/>
    <w:rsid w:val="00674D4D"/>
    <w:rsid w:val="00695FE1"/>
    <w:rsid w:val="006B52A4"/>
    <w:rsid w:val="006C30B7"/>
    <w:rsid w:val="006D6C0B"/>
    <w:rsid w:val="006F1B52"/>
    <w:rsid w:val="0071745B"/>
    <w:rsid w:val="007446E4"/>
    <w:rsid w:val="00763430"/>
    <w:rsid w:val="00790AE2"/>
    <w:rsid w:val="00792838"/>
    <w:rsid w:val="0079372E"/>
    <w:rsid w:val="0079697B"/>
    <w:rsid w:val="007E2C6E"/>
    <w:rsid w:val="00813C16"/>
    <w:rsid w:val="008310AB"/>
    <w:rsid w:val="008846AB"/>
    <w:rsid w:val="00885875"/>
    <w:rsid w:val="008970C2"/>
    <w:rsid w:val="008C210D"/>
    <w:rsid w:val="00900FB9"/>
    <w:rsid w:val="00926DD1"/>
    <w:rsid w:val="00927A34"/>
    <w:rsid w:val="00973A99"/>
    <w:rsid w:val="00977F90"/>
    <w:rsid w:val="009C159E"/>
    <w:rsid w:val="009C6FBA"/>
    <w:rsid w:val="009D56C5"/>
    <w:rsid w:val="009E349A"/>
    <w:rsid w:val="009F0477"/>
    <w:rsid w:val="00A0640C"/>
    <w:rsid w:val="00A1720D"/>
    <w:rsid w:val="00A32389"/>
    <w:rsid w:val="00A873A8"/>
    <w:rsid w:val="00A87BE4"/>
    <w:rsid w:val="00AB1818"/>
    <w:rsid w:val="00AC6490"/>
    <w:rsid w:val="00AC7A84"/>
    <w:rsid w:val="00AE2554"/>
    <w:rsid w:val="00B00826"/>
    <w:rsid w:val="00B142C7"/>
    <w:rsid w:val="00B14385"/>
    <w:rsid w:val="00B66EC4"/>
    <w:rsid w:val="00BB1FFA"/>
    <w:rsid w:val="00BF23B6"/>
    <w:rsid w:val="00BF47A9"/>
    <w:rsid w:val="00C5342B"/>
    <w:rsid w:val="00C92022"/>
    <w:rsid w:val="00D00893"/>
    <w:rsid w:val="00D027FD"/>
    <w:rsid w:val="00D32A7E"/>
    <w:rsid w:val="00D45220"/>
    <w:rsid w:val="00D56F6A"/>
    <w:rsid w:val="00D835A7"/>
    <w:rsid w:val="00DA4694"/>
    <w:rsid w:val="00DD7496"/>
    <w:rsid w:val="00E40D27"/>
    <w:rsid w:val="00E779D5"/>
    <w:rsid w:val="00ED0065"/>
    <w:rsid w:val="00ED05FB"/>
    <w:rsid w:val="00F008F8"/>
    <w:rsid w:val="00F261C8"/>
    <w:rsid w:val="00F3144C"/>
    <w:rsid w:val="00F41050"/>
    <w:rsid w:val="00F4169F"/>
    <w:rsid w:val="00F5318B"/>
    <w:rsid w:val="00F62E35"/>
    <w:rsid w:val="00F64DDA"/>
    <w:rsid w:val="00F729FE"/>
    <w:rsid w:val="00F95095"/>
    <w:rsid w:val="00FB150F"/>
    <w:rsid w:val="00FC0CA8"/>
    <w:rsid w:val="00FC762F"/>
    <w:rsid w:val="00FD0B94"/>
    <w:rsid w:val="00FD454A"/>
    <w:rsid w:val="00FE3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Vrinda"/>
        <w:sz w:val="22"/>
        <w:szCs w:val="22"/>
        <w:lang w:val="ru-RU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A26"/>
    <w:pPr>
      <w:spacing w:after="160" w:line="259" w:lineRule="auto"/>
    </w:pPr>
    <w:rPr>
      <w:rFonts w:cs="Calibri"/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56A26"/>
    <w:pPr>
      <w:ind w:left="720"/>
    </w:pPr>
  </w:style>
  <w:style w:type="paragraph" w:styleId="Header">
    <w:name w:val="header"/>
    <w:basedOn w:val="Normal"/>
    <w:link w:val="HeaderChar"/>
    <w:uiPriority w:val="99"/>
    <w:rsid w:val="00056A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56A26"/>
    <w:rPr>
      <w:lang w:val="ru-RU"/>
    </w:rPr>
  </w:style>
  <w:style w:type="paragraph" w:styleId="Footer">
    <w:name w:val="footer"/>
    <w:basedOn w:val="Normal"/>
    <w:link w:val="FooterChar"/>
    <w:uiPriority w:val="99"/>
    <w:rsid w:val="00056A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56A26"/>
    <w:rPr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A87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7BE4"/>
    <w:rPr>
      <w:rFonts w:ascii="Tahoma" w:hAnsi="Tahoma" w:cs="Tahoma"/>
      <w:sz w:val="16"/>
      <w:szCs w:val="16"/>
      <w:lang w:val="ru-RU"/>
    </w:rPr>
  </w:style>
  <w:style w:type="character" w:styleId="CommentReference">
    <w:name w:val="annotation reference"/>
    <w:basedOn w:val="DefaultParagraphFont"/>
    <w:uiPriority w:val="99"/>
    <w:semiHidden/>
    <w:rsid w:val="00813C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3C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13C16"/>
    <w:rPr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3C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13C16"/>
    <w:rPr>
      <w:b/>
      <w:bCs/>
    </w:rPr>
  </w:style>
  <w:style w:type="paragraph" w:styleId="NoSpacing">
    <w:name w:val="No Spacing"/>
    <w:uiPriority w:val="99"/>
    <w:qFormat/>
    <w:rsid w:val="00FC0CA8"/>
    <w:rPr>
      <w:rFonts w:cs="Calibri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343</Words>
  <Characters>2302</Characters>
  <Application>Microsoft Office Outlook</Application>
  <DocSecurity>0</DocSecurity>
  <Lines>0</Lines>
  <Paragraphs>0</Paragraphs>
  <ScaleCrop>false</ScaleCrop>
  <Company>Tieslietu Sektors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Baltijas valstu tieslietu ministru kopīgā deklarācija</dc:title>
  <dc:subject/>
  <dc:creator>Liga Adamsone</dc:creator>
  <cp:keywords/>
  <dc:description/>
  <cp:lastModifiedBy>Microsoft</cp:lastModifiedBy>
  <cp:revision>7</cp:revision>
  <cp:lastPrinted>2015-11-10T13:30:00Z</cp:lastPrinted>
  <dcterms:created xsi:type="dcterms:W3CDTF">2016-10-28T11:20:00Z</dcterms:created>
  <dcterms:modified xsi:type="dcterms:W3CDTF">2016-10-28T11:28:00Z</dcterms:modified>
</cp:coreProperties>
</file>