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B4" w:rsidRDefault="001645B4" w:rsidP="00B53D41">
      <w:pPr>
        <w:jc w:val="center"/>
        <w:rPr>
          <w:rFonts w:ascii="Times New Roman" w:hAnsi="Times New Roman" w:cs="Times New Roman"/>
          <w:b/>
          <w:bCs/>
          <w:sz w:val="28"/>
          <w:szCs w:val="28"/>
        </w:rPr>
      </w:pPr>
    </w:p>
    <w:p w:rsidR="001645B4" w:rsidRDefault="001645B4" w:rsidP="00B53D41">
      <w:pPr>
        <w:jc w:val="center"/>
        <w:rPr>
          <w:rFonts w:ascii="Times New Roman" w:hAnsi="Times New Roman" w:cs="Times New Roman"/>
          <w:b/>
          <w:bCs/>
          <w:sz w:val="28"/>
          <w:szCs w:val="28"/>
        </w:rPr>
      </w:pPr>
      <w:r w:rsidRPr="000039E4">
        <w:rPr>
          <w:rFonts w:ascii="Times New Roman" w:hAnsi="Times New Roman" w:cs="Times New Roman"/>
          <w:b/>
          <w:bCs/>
          <w:sz w:val="28"/>
          <w:szCs w:val="28"/>
        </w:rPr>
        <w:t>E.Būmanis</w:t>
      </w:r>
    </w:p>
    <w:p w:rsidR="001645B4" w:rsidRDefault="001645B4" w:rsidP="00B53D41">
      <w:pPr>
        <w:jc w:val="center"/>
        <w:rPr>
          <w:rFonts w:ascii="Times New Roman" w:hAnsi="Times New Roman" w:cs="Times New Roman"/>
          <w:b/>
          <w:bCs/>
          <w:sz w:val="28"/>
          <w:szCs w:val="28"/>
        </w:rPr>
      </w:pPr>
      <w:r>
        <w:rPr>
          <w:rFonts w:ascii="Times New Roman" w:hAnsi="Times New Roman" w:cs="Times New Roman"/>
          <w:b/>
          <w:bCs/>
          <w:sz w:val="28"/>
          <w:szCs w:val="28"/>
        </w:rPr>
        <w:br/>
      </w:r>
    </w:p>
    <w:p w:rsidR="001645B4" w:rsidRDefault="001645B4" w:rsidP="00B53D41">
      <w:pPr>
        <w:jc w:val="center"/>
        <w:rPr>
          <w:rFonts w:ascii="Times New Roman" w:hAnsi="Times New Roman" w:cs="Times New Roman"/>
          <w:b/>
          <w:bCs/>
          <w:sz w:val="28"/>
          <w:szCs w:val="28"/>
        </w:rPr>
      </w:pPr>
    </w:p>
    <w:p w:rsidR="001645B4" w:rsidRDefault="001645B4" w:rsidP="00B53D41">
      <w:pPr>
        <w:jc w:val="center"/>
        <w:rPr>
          <w:rFonts w:ascii="Times New Roman" w:hAnsi="Times New Roman" w:cs="Times New Roman"/>
          <w:b/>
          <w:bCs/>
          <w:sz w:val="28"/>
          <w:szCs w:val="28"/>
        </w:rPr>
      </w:pPr>
    </w:p>
    <w:p w:rsidR="001645B4" w:rsidRPr="00BC6B71" w:rsidRDefault="001645B4" w:rsidP="00B53D41">
      <w:pPr>
        <w:jc w:val="center"/>
        <w:rPr>
          <w:rFonts w:ascii="Times New Roman" w:hAnsi="Times New Roman" w:cs="Times New Roman"/>
          <w:b/>
          <w:bCs/>
          <w:color w:val="FF0000"/>
          <w:sz w:val="28"/>
          <w:szCs w:val="28"/>
        </w:rPr>
      </w:pPr>
    </w:p>
    <w:p w:rsidR="001645B4" w:rsidRPr="00BC6B71" w:rsidRDefault="001645B4" w:rsidP="00B53D41">
      <w:pPr>
        <w:jc w:val="center"/>
        <w:rPr>
          <w:rFonts w:ascii="Times New Roman" w:hAnsi="Times New Roman" w:cs="Times New Roman"/>
          <w:color w:val="FF0000"/>
          <w:sz w:val="144"/>
          <w:szCs w:val="144"/>
        </w:rPr>
      </w:pPr>
      <w:r w:rsidRPr="00BC6B71">
        <w:rPr>
          <w:rFonts w:ascii="Times New Roman" w:hAnsi="Times New Roman" w:cs="Times New Roman"/>
          <w:b/>
          <w:bCs/>
          <w:color w:val="FF0000"/>
          <w:sz w:val="144"/>
          <w:szCs w:val="144"/>
        </w:rPr>
        <w:t>Amūras apgabala</w:t>
      </w:r>
    </w:p>
    <w:p w:rsidR="001645B4" w:rsidRPr="00BC6B71" w:rsidRDefault="001645B4" w:rsidP="00B53D41">
      <w:pPr>
        <w:jc w:val="center"/>
        <w:rPr>
          <w:rFonts w:ascii="Times New Roman" w:hAnsi="Times New Roman" w:cs="Times New Roman"/>
          <w:b/>
          <w:bCs/>
          <w:color w:val="FF0000"/>
          <w:sz w:val="72"/>
          <w:szCs w:val="72"/>
        </w:rPr>
      </w:pPr>
    </w:p>
    <w:p w:rsidR="001645B4" w:rsidRDefault="001645B4" w:rsidP="00B53D41">
      <w:pPr>
        <w:jc w:val="center"/>
        <w:rPr>
          <w:rFonts w:ascii="Times New Roman" w:hAnsi="Times New Roman" w:cs="Times New Roman"/>
          <w:b/>
          <w:bCs/>
          <w:sz w:val="28"/>
          <w:szCs w:val="28"/>
        </w:rPr>
      </w:pPr>
      <w:r w:rsidRPr="00BC6B71">
        <w:rPr>
          <w:rFonts w:ascii="Times New Roman" w:hAnsi="Times New Roman" w:cs="Times New Roman"/>
          <w:b/>
          <w:bCs/>
          <w:color w:val="FF0000"/>
          <w:sz w:val="72"/>
          <w:szCs w:val="72"/>
        </w:rPr>
        <w:t>administratīvās</w:t>
      </w:r>
      <w:r w:rsidRPr="00BC6B71">
        <w:rPr>
          <w:rFonts w:ascii="Times New Roman" w:hAnsi="Times New Roman" w:cs="Times New Roman"/>
          <w:b/>
          <w:bCs/>
          <w:color w:val="FF0000"/>
          <w:sz w:val="144"/>
          <w:szCs w:val="144"/>
        </w:rPr>
        <w:t xml:space="preserve"> </w:t>
      </w:r>
      <w:r w:rsidRPr="00BC6B71">
        <w:rPr>
          <w:rFonts w:ascii="Times New Roman" w:hAnsi="Times New Roman" w:cs="Times New Roman"/>
          <w:b/>
          <w:bCs/>
          <w:color w:val="FF0000"/>
          <w:sz w:val="144"/>
          <w:szCs w:val="144"/>
        </w:rPr>
        <w:br/>
      </w:r>
      <w:r w:rsidRPr="00BC6B71">
        <w:rPr>
          <w:rFonts w:ascii="Times New Roman" w:hAnsi="Times New Roman" w:cs="Times New Roman"/>
          <w:b/>
          <w:bCs/>
          <w:color w:val="FF0000"/>
          <w:sz w:val="96"/>
          <w:szCs w:val="96"/>
        </w:rPr>
        <w:t>rajonu kartes</w:t>
      </w:r>
      <w:r>
        <w:rPr>
          <w:rFonts w:ascii="Times New Roman" w:hAnsi="Times New Roman" w:cs="Times New Roman"/>
          <w:b/>
          <w:bCs/>
          <w:sz w:val="28"/>
          <w:szCs w:val="28"/>
        </w:rPr>
        <w:t xml:space="preserve"> </w:t>
      </w:r>
      <w:r>
        <w:rPr>
          <w:rFonts w:ascii="Times New Roman" w:hAnsi="Times New Roman" w:cs="Times New Roman"/>
          <w:b/>
          <w:bCs/>
          <w:sz w:val="28"/>
          <w:szCs w:val="28"/>
        </w:rPr>
        <w:br w:type="page"/>
      </w:r>
    </w:p>
    <w:p w:rsidR="001645B4" w:rsidRDefault="001645B4" w:rsidP="000039E4">
      <w:pPr>
        <w:jc w:val="center"/>
        <w:rPr>
          <w:rFonts w:ascii="Times New Roman" w:hAnsi="Times New Roman" w:cs="Times New Roman"/>
          <w:b/>
          <w:bCs/>
          <w:sz w:val="28"/>
          <w:szCs w:val="28"/>
        </w:rPr>
      </w:pPr>
      <w:r w:rsidRPr="000039E4">
        <w:rPr>
          <w:rFonts w:ascii="Times New Roman" w:hAnsi="Times New Roman" w:cs="Times New Roman"/>
          <w:b/>
          <w:bCs/>
          <w:sz w:val="28"/>
          <w:szCs w:val="28"/>
        </w:rPr>
        <w:t>E.Būmanis</w:t>
      </w:r>
    </w:p>
    <w:p w:rsidR="001645B4" w:rsidRPr="000039E4" w:rsidRDefault="001645B4" w:rsidP="000039E4">
      <w:pPr>
        <w:jc w:val="center"/>
        <w:rPr>
          <w:rFonts w:ascii="Times New Roman" w:hAnsi="Times New Roman" w:cs="Times New Roman"/>
          <w:b/>
          <w:bCs/>
          <w:sz w:val="28"/>
          <w:szCs w:val="28"/>
        </w:rPr>
      </w:pPr>
      <w:r>
        <w:rPr>
          <w:rFonts w:ascii="Times New Roman" w:hAnsi="Times New Roman" w:cs="Times New Roman"/>
          <w:b/>
          <w:bCs/>
          <w:sz w:val="28"/>
          <w:szCs w:val="28"/>
        </w:rPr>
        <w:br/>
      </w:r>
    </w:p>
    <w:p w:rsidR="001645B4" w:rsidRPr="00015563" w:rsidRDefault="001645B4" w:rsidP="000039E4">
      <w:pPr>
        <w:jc w:val="center"/>
        <w:rPr>
          <w:rFonts w:ascii="Times New Roman" w:hAnsi="Times New Roman" w:cs="Times New Roman"/>
          <w:sz w:val="144"/>
          <w:szCs w:val="144"/>
        </w:rPr>
      </w:pPr>
      <w:r w:rsidRPr="00015563">
        <w:rPr>
          <w:rFonts w:ascii="Times New Roman" w:hAnsi="Times New Roman" w:cs="Times New Roman"/>
          <w:b/>
          <w:bCs/>
          <w:sz w:val="144"/>
          <w:szCs w:val="144"/>
        </w:rPr>
        <w:t>Amūras apgabala</w:t>
      </w:r>
    </w:p>
    <w:p w:rsidR="001645B4" w:rsidRDefault="001645B4" w:rsidP="000039E4">
      <w:pPr>
        <w:jc w:val="center"/>
        <w:rPr>
          <w:rFonts w:ascii="Times New Roman" w:hAnsi="Times New Roman" w:cs="Times New Roman"/>
          <w:b/>
          <w:bCs/>
          <w:sz w:val="96"/>
          <w:szCs w:val="96"/>
        </w:rPr>
      </w:pPr>
      <w:r w:rsidRPr="00015563">
        <w:rPr>
          <w:rFonts w:ascii="Times New Roman" w:hAnsi="Times New Roman" w:cs="Times New Roman"/>
          <w:b/>
          <w:bCs/>
          <w:sz w:val="72"/>
          <w:szCs w:val="72"/>
        </w:rPr>
        <w:t>administ</w:t>
      </w:r>
      <w:r>
        <w:rPr>
          <w:rFonts w:ascii="Times New Roman" w:hAnsi="Times New Roman" w:cs="Times New Roman"/>
          <w:b/>
          <w:bCs/>
          <w:sz w:val="72"/>
          <w:szCs w:val="72"/>
        </w:rPr>
        <w:t>r</w:t>
      </w:r>
      <w:r w:rsidRPr="00015563">
        <w:rPr>
          <w:rFonts w:ascii="Times New Roman" w:hAnsi="Times New Roman" w:cs="Times New Roman"/>
          <w:b/>
          <w:bCs/>
          <w:sz w:val="72"/>
          <w:szCs w:val="72"/>
        </w:rPr>
        <w:t>atīvās</w:t>
      </w:r>
      <w:r w:rsidRPr="000039E4">
        <w:rPr>
          <w:rFonts w:ascii="Times New Roman" w:hAnsi="Times New Roman" w:cs="Times New Roman"/>
          <w:b/>
          <w:bCs/>
          <w:sz w:val="144"/>
          <w:szCs w:val="144"/>
        </w:rPr>
        <w:t xml:space="preserve"> </w:t>
      </w:r>
      <w:r>
        <w:rPr>
          <w:rFonts w:ascii="Times New Roman" w:hAnsi="Times New Roman" w:cs="Times New Roman"/>
          <w:b/>
          <w:bCs/>
          <w:sz w:val="144"/>
          <w:szCs w:val="144"/>
        </w:rPr>
        <w:br/>
      </w:r>
      <w:r w:rsidRPr="000039E4">
        <w:rPr>
          <w:rFonts w:ascii="Times New Roman" w:hAnsi="Times New Roman" w:cs="Times New Roman"/>
          <w:b/>
          <w:bCs/>
          <w:sz w:val="96"/>
          <w:szCs w:val="96"/>
        </w:rPr>
        <w:t>rajonu kartes</w:t>
      </w:r>
    </w:p>
    <w:p w:rsidR="001645B4" w:rsidRPr="000039E4" w:rsidRDefault="001645B4" w:rsidP="000039E4">
      <w:pPr>
        <w:jc w:val="center"/>
        <w:rPr>
          <w:rFonts w:ascii="Times New Roman" w:hAnsi="Times New Roman" w:cs="Times New Roman"/>
          <w:b/>
          <w:bCs/>
          <w:sz w:val="56"/>
          <w:szCs w:val="56"/>
        </w:rPr>
      </w:pPr>
      <w:r w:rsidRPr="000039E4">
        <w:rPr>
          <w:rFonts w:ascii="Times New Roman" w:hAnsi="Times New Roman" w:cs="Times New Roman"/>
          <w:b/>
          <w:bCs/>
          <w:sz w:val="56"/>
          <w:szCs w:val="56"/>
        </w:rPr>
        <w:t>un</w:t>
      </w:r>
    </w:p>
    <w:p w:rsidR="001645B4" w:rsidRDefault="001645B4" w:rsidP="000039E4">
      <w:pPr>
        <w:jc w:val="center"/>
        <w:rPr>
          <w:rFonts w:ascii="Times New Roman" w:hAnsi="Times New Roman" w:cs="Times New Roman"/>
          <w:b/>
          <w:bCs/>
          <w:sz w:val="56"/>
          <w:szCs w:val="56"/>
        </w:rPr>
      </w:pPr>
      <w:r w:rsidRPr="000039E4">
        <w:rPr>
          <w:rFonts w:ascii="Times New Roman" w:hAnsi="Times New Roman" w:cs="Times New Roman"/>
          <w:b/>
          <w:bCs/>
          <w:sz w:val="56"/>
          <w:szCs w:val="56"/>
        </w:rPr>
        <w:t>ciema padomju saraksti</w:t>
      </w:r>
    </w:p>
    <w:p w:rsidR="001645B4" w:rsidRPr="00DD180E" w:rsidRDefault="001645B4" w:rsidP="000039E4">
      <w:pPr>
        <w:jc w:val="center"/>
        <w:rPr>
          <w:rFonts w:ascii="Times New Roman" w:hAnsi="Times New Roman" w:cs="Times New Roman"/>
          <w:b/>
          <w:bCs/>
          <w:sz w:val="40"/>
          <w:szCs w:val="40"/>
        </w:rPr>
      </w:pPr>
      <w:r w:rsidRPr="00DD180E">
        <w:rPr>
          <w:rFonts w:ascii="Times New Roman" w:hAnsi="Times New Roman" w:cs="Times New Roman"/>
          <w:b/>
          <w:bCs/>
          <w:sz w:val="40"/>
          <w:szCs w:val="40"/>
        </w:rPr>
        <w:t>uz 19.05.1954  un 12.04.1958.</w:t>
      </w:r>
    </w:p>
    <w:p w:rsidR="001645B4" w:rsidRDefault="001645B4" w:rsidP="000039E4">
      <w:pPr>
        <w:jc w:val="center"/>
        <w:rPr>
          <w:rFonts w:ascii="Times New Roman" w:hAnsi="Times New Roman" w:cs="Times New Roman"/>
          <w:b/>
          <w:bCs/>
          <w:sz w:val="56"/>
          <w:szCs w:val="56"/>
        </w:rPr>
      </w:pPr>
    </w:p>
    <w:p w:rsidR="001645B4" w:rsidRDefault="001645B4" w:rsidP="000039E4">
      <w:pPr>
        <w:jc w:val="center"/>
        <w:rPr>
          <w:rFonts w:ascii="Times New Roman" w:hAnsi="Times New Roman" w:cs="Times New Roman"/>
          <w:b/>
          <w:bCs/>
          <w:sz w:val="24"/>
          <w:szCs w:val="24"/>
        </w:rPr>
      </w:pPr>
    </w:p>
    <w:p w:rsidR="001645B4" w:rsidRDefault="001645B4" w:rsidP="000039E4">
      <w:pPr>
        <w:jc w:val="center"/>
        <w:rPr>
          <w:rFonts w:ascii="Times New Roman" w:hAnsi="Times New Roman" w:cs="Times New Roman"/>
          <w:b/>
          <w:bCs/>
          <w:sz w:val="24"/>
          <w:szCs w:val="24"/>
        </w:rPr>
      </w:pPr>
    </w:p>
    <w:p w:rsidR="001645B4" w:rsidRDefault="001645B4" w:rsidP="000039E4">
      <w:pPr>
        <w:jc w:val="center"/>
        <w:rPr>
          <w:rFonts w:ascii="Times New Roman" w:hAnsi="Times New Roman" w:cs="Times New Roman"/>
          <w:b/>
          <w:bCs/>
          <w:sz w:val="24"/>
          <w:szCs w:val="24"/>
        </w:rPr>
      </w:pPr>
    </w:p>
    <w:p w:rsidR="001645B4" w:rsidRDefault="001645B4" w:rsidP="000039E4">
      <w:pPr>
        <w:jc w:val="center"/>
        <w:rPr>
          <w:rFonts w:ascii="Times New Roman" w:hAnsi="Times New Roman" w:cs="Times New Roman"/>
          <w:b/>
          <w:bCs/>
          <w:sz w:val="24"/>
          <w:szCs w:val="24"/>
        </w:rPr>
      </w:pPr>
    </w:p>
    <w:p w:rsidR="001645B4" w:rsidRDefault="001645B4" w:rsidP="000039E4">
      <w:pPr>
        <w:jc w:val="center"/>
        <w:rPr>
          <w:rFonts w:ascii="Times New Roman" w:hAnsi="Times New Roman" w:cs="Times New Roman"/>
          <w:b/>
          <w:bCs/>
          <w:sz w:val="24"/>
          <w:szCs w:val="24"/>
        </w:rPr>
      </w:pPr>
      <w:r>
        <w:rPr>
          <w:rFonts w:ascii="Times New Roman" w:hAnsi="Times New Roman" w:cs="Times New Roman"/>
          <w:b/>
          <w:bCs/>
          <w:sz w:val="24"/>
          <w:szCs w:val="24"/>
        </w:rPr>
        <w:t>Ķegumā, 2015</w:t>
      </w:r>
      <w:r w:rsidRPr="00015563">
        <w:rPr>
          <w:rFonts w:ascii="Times New Roman" w:hAnsi="Times New Roman" w:cs="Times New Roman"/>
          <w:b/>
          <w:bCs/>
          <w:sz w:val="24"/>
          <w:szCs w:val="24"/>
        </w:rPr>
        <w:t xml:space="preserve"> </w:t>
      </w:r>
    </w:p>
    <w:p w:rsidR="001645B4" w:rsidRDefault="001645B4" w:rsidP="001340F6">
      <w:pPr>
        <w:ind w:left="1134"/>
        <w:jc w:val="both"/>
        <w:rPr>
          <w:sz w:val="24"/>
          <w:szCs w:val="24"/>
        </w:rPr>
      </w:pPr>
      <w:r>
        <w:rPr>
          <w:rFonts w:ascii="Times New Roman" w:hAnsi="Times New Roman" w:cs="Times New Roman"/>
          <w:b/>
          <w:bCs/>
          <w:sz w:val="24"/>
          <w:szCs w:val="24"/>
        </w:rPr>
        <w:br w:type="page"/>
      </w:r>
    </w:p>
    <w:p w:rsidR="001645B4" w:rsidRDefault="001645B4" w:rsidP="00977B9A">
      <w:pPr>
        <w:pStyle w:val="NormalWeb"/>
        <w:ind w:left="993" w:right="-766" w:firstLine="426"/>
        <w:rPr>
          <w:sz w:val="28"/>
          <w:szCs w:val="28"/>
        </w:rPr>
      </w:pPr>
      <w:r>
        <w:rPr>
          <w:sz w:val="32"/>
          <w:szCs w:val="32"/>
        </w:rPr>
        <w:t xml:space="preserve">                                                                                                              </w:t>
      </w:r>
      <w:r>
        <w:t>1</w:t>
      </w:r>
      <w:r>
        <w:rPr>
          <w:sz w:val="32"/>
          <w:szCs w:val="32"/>
        </w:rPr>
        <w:br/>
        <w:t xml:space="preserve">                      </w:t>
      </w:r>
      <w:r w:rsidRPr="00767361">
        <w:rPr>
          <w:b/>
          <w:bCs/>
          <w:sz w:val="32"/>
          <w:szCs w:val="32"/>
        </w:rPr>
        <w:t>Vērtīgs pienesums deportāciju izpētē</w:t>
      </w:r>
      <w:r>
        <w:rPr>
          <w:b/>
          <w:bCs/>
          <w:sz w:val="32"/>
          <w:szCs w:val="32"/>
        </w:rPr>
        <w:br/>
      </w:r>
      <w:r>
        <w:rPr>
          <w:sz w:val="32"/>
          <w:szCs w:val="32"/>
        </w:rPr>
        <w:br/>
        <w:t xml:space="preserve">      </w:t>
      </w:r>
      <w:r w:rsidRPr="00DA42BB">
        <w:rPr>
          <w:sz w:val="28"/>
          <w:szCs w:val="28"/>
        </w:rPr>
        <w:t>Ar gandarījumu varam teikt</w:t>
      </w:r>
      <w:r>
        <w:rPr>
          <w:sz w:val="28"/>
          <w:szCs w:val="28"/>
        </w:rPr>
        <w:t>, ka aizvadītajos gados 1941. gada 14. jūnija un 1949.</w:t>
      </w:r>
      <w:r>
        <w:rPr>
          <w:sz w:val="28"/>
          <w:szCs w:val="28"/>
        </w:rPr>
        <w:br/>
        <w:t xml:space="preserve"> gada 25. marta deportāciju izpētē padarīts ir daudz. Jau  pagājušā  gadsimta deviņdes</w:t>
      </w:r>
      <w:r>
        <w:rPr>
          <w:sz w:val="28"/>
          <w:szCs w:val="28"/>
        </w:rPr>
        <w:br/>
        <w:t>-mito gadu vidū Latvijas Valsts arhīvs kopā ar Latvijas Republikas  Iekšlietu  ministri-</w:t>
      </w:r>
      <w:r>
        <w:rPr>
          <w:sz w:val="28"/>
          <w:szCs w:val="28"/>
        </w:rPr>
        <w:br/>
        <w:t xml:space="preserve">jas Nepamatoti represēto pilsoņu  reabilitācijas daļu sagatavoja un izdeva  „Represēto sarakstu”, kurā pirmo reizi tika sniegtas plašas un rūpīgi  pārbaudītas ziņas par visiem </w:t>
      </w:r>
      <w:r>
        <w:rPr>
          <w:sz w:val="28"/>
          <w:szCs w:val="28"/>
        </w:rPr>
        <w:br/>
        <w:t>šajā  genocīda noziegumā  cietušajiem.  2001. gadā klajā nāca  Latvijas Valsts  arhīva darbinieku sagatavotā apjomīgā grāmata  „Aizvestie. 1941. gada 14. jūnijs”. Savukārt ziņas par 1949. gada 25. marta deportācijā cietušajiem  Latvijas iedzīvotājiem tika ap-kopotas  divās grāmatās  „Aizvestie. 1949. gada 25. marts”,  kuras izdotas 2007. gadā. Šajās grāmatās  publicēti  gan izsūtīto saraksti, gan zinātniskie pētījumi par  deportāci-</w:t>
      </w:r>
      <w:r>
        <w:rPr>
          <w:sz w:val="28"/>
          <w:szCs w:val="28"/>
        </w:rPr>
        <w:br/>
        <w:t>jām, daudzi dokumenti un kartes.</w:t>
      </w:r>
      <w:r>
        <w:rPr>
          <w:sz w:val="28"/>
          <w:szCs w:val="28"/>
        </w:rPr>
        <w:br/>
        <w:t xml:space="preserve">      Aizvadītajos gados publicēti arī daudzi atsevišķi raksti un izsūtīto atmiņas.</w:t>
      </w:r>
      <w:r>
        <w:rPr>
          <w:sz w:val="28"/>
          <w:szCs w:val="28"/>
        </w:rPr>
        <w:br/>
        <w:t xml:space="preserve">      Tagad šiem vērtīgajiem materiāliem pievienojas arī 1949. gada 25. martā no  Dau-gavpils apriņķa Rudzētu pagasta izsūtītā Edmunda Būmaņa sagatavotās Amūras, Oms-</w:t>
      </w:r>
      <w:r>
        <w:rPr>
          <w:sz w:val="28"/>
          <w:szCs w:val="28"/>
        </w:rPr>
        <w:br/>
        <w:t xml:space="preserve">kas un Tomskas apgabala administratīvās rajonu kartes. </w:t>
      </w:r>
      <w:r>
        <w:rPr>
          <w:sz w:val="28"/>
          <w:szCs w:val="28"/>
        </w:rPr>
        <w:br/>
        <w:t xml:space="preserve">      Kad 1949. gada 25. marta  agrā rīta stundā daudzās latviešu zemnieku sētās  pēkšņi iebruka  bruņoti čekisti un zaldāti un  pavēlēja kravāt mantas prombraukšanai,  neviens </w:t>
      </w:r>
      <w:r>
        <w:rPr>
          <w:sz w:val="28"/>
          <w:szCs w:val="28"/>
        </w:rPr>
        <w:br/>
        <w:t xml:space="preserve">no viņiem nezināja  par ko viņiem šāds nepelnīts sods, uz kurieni viņus aizvedīs  un uz </w:t>
      </w:r>
      <w:r>
        <w:rPr>
          <w:sz w:val="28"/>
          <w:szCs w:val="28"/>
        </w:rPr>
        <w:br/>
        <w:t>cik ilgu laiku. Tikai pēc nedēļām ilgā ceļa  viņi saprata, ka ir nokļuvuši  Sibīrijā un Tā-lajos austrumos, kur viņiem, pēc sadalīšanas pa vietējiem kolhoziem un padomju saim-niecībām, paziņoja, ka viņi ar valdības lēmumu esot izsūtīti „uz mūžīgiem laikiem”.</w:t>
      </w:r>
      <w:r>
        <w:rPr>
          <w:sz w:val="28"/>
          <w:szCs w:val="28"/>
        </w:rPr>
        <w:br/>
        <w:t xml:space="preserve">      PSRS Ministru padomes  1949.gada 29.janvāra   pilnīgi slepenais lēmums  Nr.340-</w:t>
      </w:r>
      <w:r>
        <w:rPr>
          <w:sz w:val="28"/>
          <w:szCs w:val="28"/>
        </w:rPr>
        <w:br/>
        <w:t>138  par Baltijas iedzīvotāju deportāciju noteica,  ka pēc izsūtīšanas viņi ir  jānometina Jakutijas APSR,  Irkutskas,  Novosibirskas, Omskas,  Tomskas apgabalā, Habarovskas</w:t>
      </w:r>
      <w:r>
        <w:rPr>
          <w:sz w:val="28"/>
          <w:szCs w:val="28"/>
        </w:rPr>
        <w:br/>
        <w:t xml:space="preserve"> un Krasnojarskas novadā un  galvenokārt  jānodarbina  lauksaimniecības darbos,  mež-rūpniecības un zelta ieguves uzņēmumos. Tomēr nedaudz vēlāk no Jakutijas un  Haba-rovskas novada tika saņemtas atbildes, ka izsūtītos tur  lauksaimniecībā izmantot neva-</w:t>
      </w:r>
      <w:r>
        <w:rPr>
          <w:sz w:val="28"/>
          <w:szCs w:val="28"/>
        </w:rPr>
        <w:br/>
        <w:t>rot un ka viņus tur ievest iespējams tikai vasaras mēnešos ar navigācijas sākšanos. Tad</w:t>
      </w:r>
      <w:r>
        <w:rPr>
          <w:sz w:val="28"/>
          <w:szCs w:val="28"/>
        </w:rPr>
        <w:br/>
        <w:t xml:space="preserve"> par izsūtīto nometinājuma rezerves vietu tika ieteikts Altaja novads.</w:t>
      </w:r>
      <w:r>
        <w:rPr>
          <w:sz w:val="28"/>
          <w:szCs w:val="28"/>
        </w:rPr>
        <w:br/>
        <w:t xml:space="preserve">      Sākotnēji izsūtītos Latvijas iedzīvotājus bija paredzēts nometināt Omskas un Tom-</w:t>
      </w:r>
      <w:r>
        <w:rPr>
          <w:sz w:val="28"/>
          <w:szCs w:val="28"/>
        </w:rPr>
        <w:br/>
        <w:t xml:space="preserve">skas apgabalā,  bet nedaudz vēlāk tam tika pievienots arī  Amūras apgabals.  Jāatceras, </w:t>
      </w:r>
      <w:r>
        <w:rPr>
          <w:sz w:val="28"/>
          <w:szCs w:val="28"/>
        </w:rPr>
        <w:br/>
        <w:t>ka  1941.gada  14.jūnijā  deportētie  Latvijas  iedzīvotāji  galvenokārt  tika  nometināti Krasnojarskas novadā un Novosibirskas apgabalā. Tagad šīs izsūtījuma vietas Amūras, Omskas  un Tomskas  apgabalā rūpīgi iezīmētas  Edmunda Būmaņa  sagatavotajās kar-</w:t>
      </w:r>
      <w:r>
        <w:rPr>
          <w:sz w:val="28"/>
          <w:szCs w:val="28"/>
        </w:rPr>
        <w:br/>
        <w:t>tēs.</w:t>
      </w:r>
      <w:r>
        <w:rPr>
          <w:sz w:val="28"/>
          <w:szCs w:val="28"/>
        </w:rPr>
        <w:br/>
        <w:t xml:space="preserve">      Var piekrist autora teiktajam, ka tās „varētu kalpot kā atbalsts atmiņas atsvaidzinā-šanai, toreizējo nometinājuma vietu identificēšanai un arī latviešu  kapu vietu  apzinā-</w:t>
      </w:r>
      <w:r>
        <w:rPr>
          <w:sz w:val="28"/>
          <w:szCs w:val="28"/>
        </w:rPr>
        <w:br/>
        <w:t>šanai izsūtījuma vietās”.</w:t>
      </w:r>
      <w:r>
        <w:rPr>
          <w:sz w:val="28"/>
          <w:szCs w:val="28"/>
        </w:rPr>
        <w:br/>
        <w:t xml:space="preserve">                                                                     Jānis Riekstiņš, vēsturnieks</w:t>
      </w:r>
    </w:p>
    <w:p w:rsidR="001645B4" w:rsidRDefault="001645B4" w:rsidP="00977B9A">
      <w:pPr>
        <w:rPr>
          <w:sz w:val="28"/>
          <w:szCs w:val="28"/>
        </w:rPr>
      </w:pPr>
      <w:r>
        <w:rPr>
          <w:sz w:val="28"/>
          <w:szCs w:val="28"/>
        </w:rPr>
        <w:br w:type="page"/>
      </w:r>
    </w:p>
    <w:p w:rsidR="001645B4" w:rsidRPr="004D4C9A" w:rsidRDefault="001645B4" w:rsidP="001340F6">
      <w:pPr>
        <w:rPr>
          <w:rFonts w:ascii="Times New Roman" w:hAnsi="Times New Roman" w:cs="Times New Roman"/>
          <w:b/>
          <w:bCs/>
          <w:sz w:val="28"/>
          <w:szCs w:val="28"/>
          <w:lang w:val="ru-RU"/>
        </w:rPr>
      </w:pPr>
      <w:r>
        <w:rPr>
          <w:rFonts w:ascii="Times New Roman" w:hAnsi="Times New Roman" w:cs="Times New Roman"/>
          <w:sz w:val="24"/>
          <w:szCs w:val="24"/>
        </w:rPr>
        <w:t xml:space="preserve">   2</w:t>
      </w:r>
      <w:r>
        <w:rPr>
          <w:rFonts w:ascii="Times New Roman" w:hAnsi="Times New Roman" w:cs="Times New Roman"/>
          <w:b/>
          <w:bCs/>
          <w:sz w:val="28"/>
          <w:szCs w:val="28"/>
          <w:lang w:val="ru-RU"/>
        </w:rPr>
        <w:br/>
        <w:t xml:space="preserve">   </w:t>
      </w:r>
      <w:r>
        <w:rPr>
          <w:rFonts w:ascii="Times New Roman" w:hAnsi="Times New Roman" w:cs="Times New Roman"/>
          <w:b/>
          <w:bCs/>
          <w:sz w:val="28"/>
          <w:szCs w:val="28"/>
        </w:rPr>
        <w:t xml:space="preserve">         </w:t>
      </w:r>
      <w:r w:rsidRPr="00B32395">
        <w:rPr>
          <w:rFonts w:ascii="Times New Roman" w:hAnsi="Times New Roman" w:cs="Times New Roman"/>
          <w:b/>
          <w:bCs/>
          <w:sz w:val="28"/>
          <w:szCs w:val="28"/>
        </w:rPr>
        <w:t>A</w:t>
      </w:r>
      <w:r w:rsidRPr="00B32395">
        <w:rPr>
          <w:rFonts w:ascii="Times New Roman" w:hAnsi="Times New Roman" w:cs="Times New Roman"/>
          <w:b/>
          <w:bCs/>
          <w:sz w:val="28"/>
          <w:szCs w:val="28"/>
          <w:lang w:val="ru-RU"/>
        </w:rPr>
        <w:t>мурская область – изменения административного деления</w:t>
      </w:r>
      <w:r>
        <w:rPr>
          <w:rFonts w:ascii="Times New Roman" w:hAnsi="Times New Roman" w:cs="Times New Roman"/>
          <w:b/>
          <w:bCs/>
          <w:sz w:val="28"/>
          <w:szCs w:val="28"/>
        </w:rPr>
        <w:t xml:space="preserve"> </w:t>
      </w:r>
      <w:r>
        <w:rPr>
          <w:rFonts w:ascii="Times New Roman" w:hAnsi="Times New Roman" w:cs="Times New Roman"/>
          <w:b/>
          <w:bCs/>
          <w:sz w:val="28"/>
          <w:szCs w:val="28"/>
          <w:lang w:val="ru-RU"/>
        </w:rPr>
        <w:t xml:space="preserve">на 1.02.2011.    </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2297"/>
        <w:gridCol w:w="2523"/>
        <w:gridCol w:w="2297"/>
        <w:gridCol w:w="2268"/>
      </w:tblGrid>
      <w:tr w:rsidR="001645B4" w:rsidRPr="00477368">
        <w:trPr>
          <w:trHeight w:val="621"/>
        </w:trPr>
        <w:tc>
          <w:tcPr>
            <w:tcW w:w="538" w:type="dxa"/>
            <w:tcBorders>
              <w:bottom w:val="single" w:sz="12" w:space="0" w:color="auto"/>
            </w:tcBorders>
          </w:tcPr>
          <w:p w:rsidR="001645B4" w:rsidRPr="00477368" w:rsidRDefault="001645B4" w:rsidP="00477368">
            <w:pPr>
              <w:spacing w:after="0" w:line="240" w:lineRule="auto"/>
              <w:rPr>
                <w:rFonts w:ascii="Times New Roman" w:hAnsi="Times New Roman" w:cs="Times New Roman"/>
                <w:sz w:val="24"/>
                <w:szCs w:val="24"/>
                <w:lang w:val="ru-RU"/>
              </w:rPr>
            </w:pPr>
          </w:p>
        </w:tc>
        <w:tc>
          <w:tcPr>
            <w:tcW w:w="2297" w:type="dxa"/>
            <w:tcBorders>
              <w:bottom w:val="single" w:sz="12" w:space="0" w:color="auto"/>
            </w:tcBorders>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Название района </w:t>
            </w:r>
            <w:r w:rsidRPr="00477368">
              <w:rPr>
                <w:rFonts w:ascii="Times New Roman" w:hAnsi="Times New Roman" w:cs="Times New Roman"/>
                <w:sz w:val="24"/>
                <w:szCs w:val="24"/>
                <w:lang w:val="ru-RU"/>
              </w:rPr>
              <w:br/>
              <w:t>на  19. 05. 1954.</w:t>
            </w:r>
          </w:p>
        </w:tc>
        <w:tc>
          <w:tcPr>
            <w:tcW w:w="2523" w:type="dxa"/>
            <w:tcBorders>
              <w:bottom w:val="single" w:sz="12" w:space="0" w:color="auto"/>
            </w:tcBorders>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Название района </w:t>
            </w:r>
            <w:r w:rsidRPr="00477368">
              <w:rPr>
                <w:rFonts w:ascii="Times New Roman" w:hAnsi="Times New Roman" w:cs="Times New Roman"/>
                <w:sz w:val="24"/>
                <w:szCs w:val="24"/>
                <w:lang w:val="ru-RU"/>
              </w:rPr>
              <w:br/>
              <w:t>на  12. 04.1958.</w:t>
            </w:r>
          </w:p>
        </w:tc>
        <w:tc>
          <w:tcPr>
            <w:tcW w:w="2297" w:type="dxa"/>
            <w:tcBorders>
              <w:bottom w:val="single" w:sz="12" w:space="0" w:color="auto"/>
            </w:tcBorders>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Название района </w:t>
            </w:r>
            <w:r w:rsidRPr="00477368">
              <w:rPr>
                <w:rFonts w:ascii="Times New Roman" w:hAnsi="Times New Roman" w:cs="Times New Roman"/>
                <w:sz w:val="24"/>
                <w:szCs w:val="24"/>
                <w:lang w:val="ru-RU"/>
              </w:rPr>
              <w:br/>
              <w:t>на  23. 11. 1983.</w:t>
            </w:r>
          </w:p>
        </w:tc>
        <w:tc>
          <w:tcPr>
            <w:tcW w:w="2268" w:type="dxa"/>
            <w:tcBorders>
              <w:bottom w:val="single" w:sz="12" w:space="0" w:color="auto"/>
            </w:tcBorders>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Центр района</w:t>
            </w:r>
          </w:p>
        </w:tc>
      </w:tr>
      <w:tr w:rsidR="001645B4" w:rsidRPr="00477368">
        <w:trPr>
          <w:trHeight w:val="462"/>
        </w:trPr>
        <w:tc>
          <w:tcPr>
            <w:tcW w:w="538" w:type="dxa"/>
            <w:tcBorders>
              <w:top w:val="single" w:sz="12" w:space="0" w:color="auto"/>
            </w:tcBorders>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w:t>
            </w:r>
          </w:p>
        </w:tc>
        <w:tc>
          <w:tcPr>
            <w:tcW w:w="2297" w:type="dxa"/>
            <w:tcBorders>
              <w:top w:val="single" w:sz="12" w:space="0" w:color="auto"/>
            </w:tcBorders>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Благовещенский</w:t>
            </w:r>
          </w:p>
        </w:tc>
        <w:tc>
          <w:tcPr>
            <w:tcW w:w="2523" w:type="dxa"/>
            <w:tcBorders>
              <w:top w:val="single" w:sz="12" w:space="0" w:color="auto"/>
            </w:tcBorders>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Благовещенский</w:t>
            </w:r>
          </w:p>
        </w:tc>
        <w:tc>
          <w:tcPr>
            <w:tcW w:w="2297" w:type="dxa"/>
            <w:tcBorders>
              <w:top w:val="single" w:sz="12" w:space="0" w:color="auto"/>
            </w:tcBorders>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Благовещенский</w:t>
            </w:r>
          </w:p>
        </w:tc>
        <w:tc>
          <w:tcPr>
            <w:tcW w:w="2268" w:type="dxa"/>
            <w:tcBorders>
              <w:top w:val="single" w:sz="12" w:space="0" w:color="auto"/>
            </w:tcBorders>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Благовещенск</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2</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Бурейский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Бурейский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Бурейский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рп  Бурея</w:t>
            </w:r>
            <w:r w:rsidRPr="00477368">
              <w:rPr>
                <w:rFonts w:ascii="Times New Roman" w:hAnsi="Times New Roman" w:cs="Times New Roman"/>
                <w:sz w:val="24"/>
                <w:szCs w:val="24"/>
                <w:lang w:val="ru-RU"/>
              </w:rPr>
              <w:br/>
            </w:r>
          </w:p>
        </w:tc>
      </w:tr>
      <w:tr w:rsidR="001645B4" w:rsidRPr="00477368">
        <w:trPr>
          <w:trHeight w:val="744"/>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3</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Джелтулакский</w:t>
            </w:r>
          </w:p>
        </w:tc>
        <w:tc>
          <w:tcPr>
            <w:tcW w:w="2523" w:type="dxa"/>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 xml:space="preserve">Джелтулакский </w:t>
            </w:r>
            <w:r w:rsidRPr="00477368">
              <w:rPr>
                <w:rFonts w:ascii="Times New Roman" w:hAnsi="Times New Roman" w:cs="Times New Roman"/>
                <w:b/>
                <w:bCs/>
                <w:sz w:val="24"/>
                <w:szCs w:val="24"/>
                <w:lang w:val="ru-RU"/>
              </w:rPr>
              <w:br/>
            </w:r>
            <w:r w:rsidRPr="00477368">
              <w:rPr>
                <w:rFonts w:ascii="Times New Roman" w:hAnsi="Times New Roman" w:cs="Times New Roman"/>
                <w:lang w:val="ru-RU"/>
              </w:rPr>
              <w:t xml:space="preserve"> В 1953</w:t>
            </w:r>
            <w:r w:rsidRPr="00477368">
              <w:rPr>
                <w:rFonts w:ascii="Times New Roman" w:hAnsi="Times New Roman" w:cs="Times New Roman"/>
                <w:sz w:val="24"/>
                <w:szCs w:val="24"/>
                <w:lang w:val="ru-RU"/>
              </w:rPr>
              <w:t xml:space="preserve"> </w:t>
            </w:r>
            <w:r w:rsidRPr="00477368">
              <w:rPr>
                <w:rFonts w:ascii="Times New Roman" w:hAnsi="Times New Roman" w:cs="Times New Roman"/>
                <w:lang w:val="ru-RU"/>
              </w:rPr>
              <w:t>объединен с Нюкжинским</w:t>
            </w:r>
            <w:r w:rsidRPr="00477368">
              <w:rPr>
                <w:rFonts w:ascii="Times New Roman" w:hAnsi="Times New Roman" w:cs="Times New Roman"/>
              </w:rPr>
              <w:t>.</w:t>
            </w:r>
            <w:r w:rsidRPr="00477368">
              <w:rPr>
                <w:rFonts w:ascii="Times New Roman" w:hAnsi="Times New Roman" w:cs="Times New Roman"/>
                <w:b/>
                <w:bCs/>
              </w:rPr>
              <w:br/>
            </w:r>
          </w:p>
        </w:tc>
        <w:tc>
          <w:tcPr>
            <w:tcW w:w="2297" w:type="dxa"/>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B </w:t>
            </w:r>
            <w:r w:rsidRPr="00477368">
              <w:rPr>
                <w:rFonts w:ascii="Times New Roman" w:hAnsi="Times New Roman" w:cs="Times New Roman"/>
                <w:sz w:val="24"/>
                <w:szCs w:val="24"/>
                <w:lang w:val="ru-RU"/>
              </w:rPr>
              <w:t>1977.переимено</w:t>
            </w:r>
            <w:r w:rsidRPr="00477368">
              <w:rPr>
                <w:rFonts w:ascii="Times New Roman" w:hAnsi="Times New Roman" w:cs="Times New Roman"/>
                <w:sz w:val="24"/>
                <w:szCs w:val="24"/>
              </w:rPr>
              <w:t>-</w:t>
            </w:r>
            <w:r w:rsidRPr="00477368">
              <w:rPr>
                <w:rFonts w:ascii="Times New Roman" w:hAnsi="Times New Roman" w:cs="Times New Roman"/>
                <w:sz w:val="24"/>
                <w:szCs w:val="24"/>
                <w:lang w:val="ru-RU"/>
              </w:rPr>
              <w:t xml:space="preserve">ван в </w:t>
            </w:r>
            <w:r w:rsidRPr="00477368">
              <w:rPr>
                <w:rFonts w:ascii="Times New Roman" w:hAnsi="Times New Roman" w:cs="Times New Roman"/>
                <w:b/>
                <w:bCs/>
                <w:sz w:val="24"/>
                <w:szCs w:val="24"/>
                <w:lang w:val="ru-RU"/>
              </w:rPr>
              <w:t>Тындинский</w:t>
            </w:r>
            <w:r w:rsidRPr="00477368">
              <w:rPr>
                <w:rFonts w:ascii="Times New Roman" w:hAnsi="Times New Roman" w:cs="Times New Roman"/>
                <w:b/>
                <w:bCs/>
                <w:lang w:val="ru-RU"/>
              </w:rPr>
              <w:t xml:space="preserve"> </w:t>
            </w:r>
            <w:r w:rsidRPr="00477368">
              <w:rPr>
                <w:rFonts w:ascii="Times New Roman" w:hAnsi="Times New Roman" w:cs="Times New Roman"/>
                <w:b/>
                <w:bCs/>
              </w:rPr>
              <w:br/>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rPr>
              <w:br/>
            </w:r>
            <w:r w:rsidRPr="00477368">
              <w:rPr>
                <w:rFonts w:ascii="Times New Roman" w:hAnsi="Times New Roman" w:cs="Times New Roman"/>
                <w:sz w:val="24"/>
                <w:szCs w:val="24"/>
                <w:lang w:val="ru-RU"/>
              </w:rPr>
              <w:t>г Тында</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4</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Завитинский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Завитинский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Завитинский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br/>
              <w:t>г  Завитинск</w:t>
            </w:r>
          </w:p>
        </w:tc>
      </w:tr>
      <w:tr w:rsidR="001645B4" w:rsidRPr="00477368">
        <w:trPr>
          <w:trHeight w:val="62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5</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Зейский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sz w:val="24"/>
                <w:szCs w:val="24"/>
                <w:lang w:val="ru-RU"/>
              </w:rPr>
              <w:t>В 1953</w:t>
            </w:r>
            <w:r w:rsidRPr="00477368">
              <w:rPr>
                <w:rFonts w:ascii="Times New Roman" w:hAnsi="Times New Roman" w:cs="Times New Roman"/>
                <w:b/>
                <w:bCs/>
                <w:sz w:val="24"/>
                <w:szCs w:val="24"/>
                <w:lang w:val="ru-RU"/>
              </w:rPr>
              <w:t xml:space="preserve"> Зейский</w:t>
            </w:r>
            <w:r w:rsidRPr="00477368">
              <w:rPr>
                <w:rFonts w:ascii="Times New Roman" w:hAnsi="Times New Roman" w:cs="Times New Roman"/>
                <w:sz w:val="24"/>
                <w:szCs w:val="24"/>
              </w:rPr>
              <w:t xml:space="preserve"> </w:t>
            </w:r>
            <w:r w:rsidRPr="00477368">
              <w:rPr>
                <w:rFonts w:ascii="Times New Roman" w:hAnsi="Times New Roman" w:cs="Times New Roman"/>
                <w:sz w:val="24"/>
                <w:szCs w:val="24"/>
                <w:lang w:val="ru-RU"/>
              </w:rPr>
              <w:t xml:space="preserve"> р-он  </w:t>
            </w:r>
            <w:r w:rsidRPr="00477368">
              <w:rPr>
                <w:rFonts w:ascii="Times New Roman" w:hAnsi="Times New Roman" w:cs="Times New Roman"/>
                <w:lang w:val="ru-RU"/>
              </w:rPr>
              <w:t>объединен</w:t>
            </w:r>
            <w:r w:rsidRPr="00477368">
              <w:rPr>
                <w:rFonts w:ascii="Times New Roman" w:hAnsi="Times New Roman" w:cs="Times New Roman"/>
                <w:sz w:val="24"/>
                <w:szCs w:val="24"/>
              </w:rPr>
              <w:t xml:space="preserve"> </w:t>
            </w:r>
            <w:r w:rsidRPr="00477368">
              <w:rPr>
                <w:rFonts w:ascii="Times New Roman" w:hAnsi="Times New Roman" w:cs="Times New Roman"/>
                <w:sz w:val="24"/>
                <w:szCs w:val="24"/>
                <w:lang w:val="ru-RU"/>
              </w:rPr>
              <w:t>с Зейско-Учурским районом</w:t>
            </w:r>
          </w:p>
        </w:tc>
        <w:tc>
          <w:tcPr>
            <w:tcW w:w="2297"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b/>
                <w:bCs/>
                <w:sz w:val="24"/>
                <w:szCs w:val="24"/>
                <w:lang w:val="ru-RU"/>
              </w:rPr>
              <w:t>Зейский</w:t>
            </w:r>
            <w:r w:rsidRPr="00477368">
              <w:rPr>
                <w:rFonts w:ascii="Times New Roman" w:hAnsi="Times New Roman" w:cs="Times New Roman"/>
                <w:b/>
                <w:bCs/>
                <w:sz w:val="24"/>
                <w:szCs w:val="24"/>
                <w:lang w:val="en-US"/>
              </w:rPr>
              <w:t xml:space="preserve"> </w:t>
            </w:r>
            <w:r w:rsidRPr="00477368">
              <w:rPr>
                <w:rFonts w:ascii="Times New Roman" w:hAnsi="Times New Roman" w:cs="Times New Roman"/>
                <w:sz w:val="24"/>
                <w:szCs w:val="24"/>
              </w:rPr>
              <w:t xml:space="preserve">  </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Зея</w:t>
            </w:r>
          </w:p>
        </w:tc>
      </w:tr>
      <w:tr w:rsidR="001645B4" w:rsidRPr="00477368">
        <w:trPr>
          <w:trHeight w:val="62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6</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Зейско-Учурский</w:t>
            </w:r>
          </w:p>
        </w:tc>
        <w:tc>
          <w:tcPr>
            <w:tcW w:w="2523"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lang w:val="ru-RU"/>
              </w:rPr>
              <w:t>объединен</w:t>
            </w:r>
            <w:r w:rsidRPr="00477368">
              <w:rPr>
                <w:rFonts w:ascii="Times New Roman" w:hAnsi="Times New Roman" w:cs="Times New Roman"/>
                <w:sz w:val="24"/>
                <w:szCs w:val="24"/>
              </w:rPr>
              <w:t xml:space="preserve"> </w:t>
            </w:r>
            <w:r w:rsidRPr="00477368">
              <w:rPr>
                <w:rFonts w:ascii="Times New Roman" w:hAnsi="Times New Roman" w:cs="Times New Roman"/>
                <w:sz w:val="24"/>
                <w:szCs w:val="24"/>
                <w:lang w:val="ru-RU"/>
              </w:rPr>
              <w:t>с Зейским районом</w:t>
            </w:r>
          </w:p>
        </w:tc>
        <w:tc>
          <w:tcPr>
            <w:tcW w:w="2297" w:type="dxa"/>
            <w:vAlign w:val="center"/>
          </w:tcPr>
          <w:p w:rsidR="001645B4" w:rsidRPr="00477368" w:rsidRDefault="001645B4" w:rsidP="00477368">
            <w:pPr>
              <w:spacing w:after="0" w:line="240" w:lineRule="auto"/>
              <w:jc w:val="center"/>
              <w:rPr>
                <w:rFonts w:ascii="Times New Roman" w:hAnsi="Times New Roman" w:cs="Times New Roman"/>
                <w:sz w:val="24"/>
                <w:szCs w:val="24"/>
                <w:lang w:val="ru-RU"/>
              </w:rPr>
            </w:pPr>
            <w:r w:rsidRPr="00477368">
              <w:rPr>
                <w:rFonts w:ascii="Times New Roman" w:hAnsi="Times New Roman" w:cs="Times New Roman"/>
                <w:sz w:val="24"/>
                <w:szCs w:val="24"/>
                <w:lang w:val="ru-RU"/>
              </w:rPr>
              <w:t>_</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Бамнак</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7</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Ивановский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Ивановский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Ивановский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Ивановка</w:t>
            </w:r>
          </w:p>
        </w:tc>
      </w:tr>
      <w:tr w:rsidR="001645B4" w:rsidRPr="00477368">
        <w:trPr>
          <w:trHeight w:val="62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8</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Кагановический</w:t>
            </w:r>
          </w:p>
        </w:tc>
        <w:tc>
          <w:tcPr>
            <w:tcW w:w="2523"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lang w:val="ru-RU"/>
              </w:rPr>
              <w:t>10.08.1957</w:t>
            </w:r>
            <w:r w:rsidRPr="00477368">
              <w:rPr>
                <w:rFonts w:ascii="Times New Roman" w:hAnsi="Times New Roman" w:cs="Times New Roman"/>
                <w:sz w:val="24"/>
                <w:szCs w:val="24"/>
              </w:rPr>
              <w:t xml:space="preserve"> </w:t>
            </w:r>
            <w:r w:rsidRPr="00477368">
              <w:rPr>
                <w:rFonts w:ascii="Times New Roman" w:hAnsi="Times New Roman" w:cs="Times New Roman"/>
                <w:sz w:val="24"/>
                <w:szCs w:val="24"/>
                <w:lang w:val="ru-RU"/>
              </w:rPr>
              <w:t xml:space="preserve">переиме-нован на </w:t>
            </w:r>
            <w:r w:rsidRPr="00477368">
              <w:rPr>
                <w:rFonts w:ascii="Times New Roman" w:hAnsi="Times New Roman" w:cs="Times New Roman"/>
                <w:b/>
                <w:bCs/>
                <w:sz w:val="24"/>
                <w:szCs w:val="24"/>
                <w:lang w:val="ru-RU"/>
              </w:rPr>
              <w:t>Октябрский</w:t>
            </w:r>
            <w:r w:rsidRPr="00477368">
              <w:rPr>
                <w:rFonts w:ascii="Times New Roman" w:hAnsi="Times New Roman" w:cs="Times New Roman"/>
                <w:b/>
                <w:bCs/>
                <w:sz w:val="24"/>
                <w:szCs w:val="24"/>
              </w:rPr>
              <w:t xml:space="preserve"> </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Октябрский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Екатеринославка</w:t>
            </w:r>
          </w:p>
        </w:tc>
      </w:tr>
      <w:tr w:rsidR="001645B4" w:rsidRPr="00477368">
        <w:trPr>
          <w:trHeight w:val="51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9</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Константиновский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Константиновский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Константиновский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Константиновка</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10</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 xml:space="preserve">Куйбышевский </w:t>
            </w:r>
          </w:p>
        </w:tc>
        <w:tc>
          <w:tcPr>
            <w:tcW w:w="2523"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15.11.1957 </w:t>
            </w:r>
            <w:r w:rsidRPr="00477368">
              <w:rPr>
                <w:rFonts w:ascii="Times New Roman" w:hAnsi="Times New Roman" w:cs="Times New Roman"/>
                <w:lang w:val="ru-RU"/>
              </w:rPr>
              <w:t>переимено-ван на</w:t>
            </w:r>
            <w:r w:rsidRPr="00477368">
              <w:rPr>
                <w:rFonts w:ascii="Times New Roman" w:hAnsi="Times New Roman" w:cs="Times New Roman"/>
                <w:sz w:val="24"/>
                <w:szCs w:val="24"/>
                <w:lang w:val="ru-RU"/>
              </w:rPr>
              <w:t xml:space="preserve"> </w:t>
            </w:r>
            <w:r w:rsidRPr="00477368">
              <w:rPr>
                <w:rFonts w:ascii="Times New Roman" w:hAnsi="Times New Roman" w:cs="Times New Roman"/>
                <w:b/>
                <w:bCs/>
                <w:sz w:val="24"/>
                <w:szCs w:val="24"/>
                <w:lang w:val="ru-RU"/>
              </w:rPr>
              <w:t>Белогорский</w:t>
            </w:r>
          </w:p>
        </w:tc>
        <w:tc>
          <w:tcPr>
            <w:tcW w:w="2297"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b/>
                <w:bCs/>
                <w:sz w:val="24"/>
                <w:szCs w:val="24"/>
                <w:lang w:val="ru-RU"/>
              </w:rPr>
              <w:t>Белогорский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Белогорск</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11</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Кумарский</w:t>
            </w:r>
          </w:p>
        </w:tc>
        <w:tc>
          <w:tcPr>
            <w:tcW w:w="4820" w:type="dxa"/>
            <w:gridSpan w:val="2"/>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Присоединен к Свободненскому и Шимановскому районам</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Кумара</w:t>
            </w:r>
          </w:p>
        </w:tc>
      </w:tr>
      <w:tr w:rsidR="001645B4" w:rsidRPr="00477368">
        <w:trPr>
          <w:trHeight w:val="62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12</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Мазановский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Мазановский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Мазановский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с  Ново-Киевка </w:t>
            </w:r>
            <w:r w:rsidRPr="00477368">
              <w:rPr>
                <w:rFonts w:ascii="Times New Roman" w:hAnsi="Times New Roman" w:cs="Times New Roman"/>
                <w:sz w:val="24"/>
                <w:szCs w:val="24"/>
                <w:lang w:val="ru-RU"/>
              </w:rPr>
              <w:br/>
            </w:r>
          </w:p>
        </w:tc>
      </w:tr>
      <w:tr w:rsidR="001645B4" w:rsidRPr="00477368">
        <w:trPr>
          <w:trHeight w:val="432"/>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13</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Михайловский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Михайловский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Михайловский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Поярково</w:t>
            </w:r>
          </w:p>
        </w:tc>
      </w:tr>
      <w:tr w:rsidR="001645B4" w:rsidRPr="00477368">
        <w:trPr>
          <w:trHeight w:val="58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14</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Нюкжинский</w:t>
            </w:r>
          </w:p>
        </w:tc>
        <w:tc>
          <w:tcPr>
            <w:tcW w:w="2523"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 xml:space="preserve">В 1953 присоединен к </w:t>
            </w:r>
            <w:r w:rsidRPr="00477368">
              <w:rPr>
                <w:rFonts w:ascii="Times New Roman" w:hAnsi="Times New Roman" w:cs="Times New Roman"/>
                <w:b/>
                <w:bCs/>
                <w:sz w:val="24"/>
                <w:szCs w:val="24"/>
                <w:lang w:val="ru-RU"/>
              </w:rPr>
              <w:t>Джелтулакскому</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Тындинский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br/>
              <w:t>г  Тында</w:t>
            </w:r>
          </w:p>
        </w:tc>
      </w:tr>
      <w:tr w:rsidR="001645B4" w:rsidRPr="00477368">
        <w:trPr>
          <w:trHeight w:val="39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15</w:t>
            </w:r>
          </w:p>
        </w:tc>
        <w:tc>
          <w:tcPr>
            <w:tcW w:w="2297" w:type="dxa"/>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Свободненский</w:t>
            </w:r>
          </w:p>
        </w:tc>
        <w:tc>
          <w:tcPr>
            <w:tcW w:w="2523" w:type="dxa"/>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Свободненский</w:t>
            </w:r>
          </w:p>
        </w:tc>
        <w:tc>
          <w:tcPr>
            <w:tcW w:w="2297" w:type="dxa"/>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Свободненский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Свободный</w:t>
            </w:r>
          </w:p>
        </w:tc>
      </w:tr>
      <w:tr w:rsidR="001645B4" w:rsidRPr="00477368">
        <w:trPr>
          <w:trHeight w:val="460"/>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16</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Селемджинский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Селемджинский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Селемджинский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пгт  Экичман</w:t>
            </w:r>
          </w:p>
        </w:tc>
      </w:tr>
      <w:tr w:rsidR="001645B4" w:rsidRPr="00477368">
        <w:trPr>
          <w:trHeight w:val="466"/>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17</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Серышевский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Серышевский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Серышевский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пгт  Серышево</w:t>
            </w:r>
          </w:p>
        </w:tc>
      </w:tr>
      <w:tr w:rsidR="001645B4" w:rsidRPr="00477368">
        <w:trPr>
          <w:trHeight w:val="45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18</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Сковородинский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Сковородинский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Сковородинский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Сковородино</w:t>
            </w:r>
          </w:p>
        </w:tc>
      </w:tr>
      <w:tr w:rsidR="001645B4" w:rsidRPr="00477368">
        <w:trPr>
          <w:trHeight w:val="307"/>
        </w:trPr>
        <w:tc>
          <w:tcPr>
            <w:tcW w:w="53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19</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Советский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Советский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rPr>
              <w:t>P</w:t>
            </w:r>
            <w:r w:rsidRPr="00477368">
              <w:rPr>
                <w:rFonts w:ascii="Times New Roman" w:hAnsi="Times New Roman" w:cs="Times New Roman"/>
                <w:b/>
                <w:bCs/>
                <w:sz w:val="24"/>
                <w:szCs w:val="24"/>
                <w:lang w:val="ru-RU"/>
              </w:rPr>
              <w:t>омненский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Ромны</w:t>
            </w:r>
          </w:p>
        </w:tc>
      </w:tr>
      <w:tr w:rsidR="001645B4" w:rsidRPr="00477368">
        <w:trPr>
          <w:trHeight w:val="437"/>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20</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Тамбовский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Тамбовский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Тамбовский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с  Тамбовка</w:t>
            </w:r>
          </w:p>
        </w:tc>
      </w:tr>
      <w:tr w:rsidR="001645B4" w:rsidRPr="00477368">
        <w:trPr>
          <w:trHeight w:val="459"/>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21</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Тыгдинский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Тыгдинский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Магдачинский</w:t>
            </w:r>
          </w:p>
        </w:tc>
        <w:tc>
          <w:tcPr>
            <w:tcW w:w="2268" w:type="dxa"/>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br/>
              <w:t>пгт  Магдачи</w:t>
            </w:r>
          </w:p>
        </w:tc>
      </w:tr>
      <w:tr w:rsidR="001645B4" w:rsidRPr="00477368">
        <w:trPr>
          <w:trHeight w:val="621"/>
        </w:trPr>
        <w:tc>
          <w:tcPr>
            <w:tcW w:w="53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22</w:t>
            </w:r>
          </w:p>
        </w:tc>
        <w:tc>
          <w:tcPr>
            <w:tcW w:w="2297" w:type="dxa"/>
            <w:vAlign w:val="center"/>
          </w:tcPr>
          <w:p w:rsidR="001645B4" w:rsidRPr="00477368" w:rsidRDefault="001645B4" w:rsidP="00477368">
            <w:pPr>
              <w:spacing w:after="0" w:line="240" w:lineRule="auto"/>
              <w:rPr>
                <w:rFonts w:ascii="Times New Roman" w:hAnsi="Times New Roman" w:cs="Times New Roman"/>
                <w:b/>
                <w:bCs/>
                <w:i/>
                <w:iCs/>
                <w:sz w:val="24"/>
                <w:szCs w:val="24"/>
                <w:lang w:val="ru-RU"/>
              </w:rPr>
            </w:pPr>
            <w:r w:rsidRPr="00477368">
              <w:rPr>
                <w:rFonts w:ascii="Times New Roman" w:hAnsi="Times New Roman" w:cs="Times New Roman"/>
                <w:b/>
                <w:bCs/>
                <w:i/>
                <w:iCs/>
                <w:sz w:val="24"/>
                <w:szCs w:val="24"/>
                <w:lang w:val="ru-RU"/>
              </w:rPr>
              <w:t>Хингано-Архаринский</w:t>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Хингано-Архаринский</w:t>
            </w:r>
          </w:p>
        </w:tc>
        <w:tc>
          <w:tcPr>
            <w:tcW w:w="2297"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b/>
                <w:bCs/>
                <w:sz w:val="24"/>
                <w:szCs w:val="24"/>
                <w:lang w:val="ru-RU"/>
              </w:rPr>
              <w:t>Архаринский</w:t>
            </w:r>
            <w:r w:rsidRPr="00477368">
              <w:rPr>
                <w:rFonts w:ascii="Times New Roman" w:hAnsi="Times New Roman" w:cs="Times New Roman"/>
                <w:sz w:val="24"/>
                <w:szCs w:val="24"/>
                <w:lang w:val="ru-RU"/>
              </w:rPr>
              <w:t xml:space="preserve"> (переименован в 1964 г)</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пгт Архара</w:t>
            </w:r>
          </w:p>
        </w:tc>
      </w:tr>
      <w:tr w:rsidR="001645B4" w:rsidRPr="00477368">
        <w:trPr>
          <w:trHeight w:val="477"/>
        </w:trPr>
        <w:tc>
          <w:tcPr>
            <w:tcW w:w="538" w:type="dxa"/>
            <w:vAlign w:val="bottom"/>
          </w:tcPr>
          <w:p w:rsidR="001645B4" w:rsidRPr="00477368" w:rsidRDefault="001645B4" w:rsidP="00477368">
            <w:pPr>
              <w:spacing w:after="0" w:line="240" w:lineRule="auto"/>
              <w:rPr>
                <w:lang w:val="ru-RU"/>
              </w:rPr>
            </w:pPr>
            <w:r w:rsidRPr="00477368">
              <w:rPr>
                <w:lang w:val="ru-RU"/>
              </w:rPr>
              <w:t>23</w:t>
            </w:r>
          </w:p>
          <w:p w:rsidR="001645B4" w:rsidRPr="00477368" w:rsidRDefault="001645B4" w:rsidP="00477368">
            <w:pPr>
              <w:spacing w:after="0" w:line="240" w:lineRule="auto"/>
              <w:rPr>
                <w:rFonts w:ascii="Times New Roman" w:hAnsi="Times New Roman" w:cs="Times New Roman"/>
                <w:sz w:val="24"/>
                <w:szCs w:val="24"/>
                <w:lang w:val="ru-RU"/>
              </w:rPr>
            </w:pPr>
          </w:p>
        </w:tc>
        <w:tc>
          <w:tcPr>
            <w:tcW w:w="2297" w:type="dxa"/>
            <w:vAlign w:val="center"/>
          </w:tcPr>
          <w:p w:rsidR="001645B4" w:rsidRPr="00477368" w:rsidRDefault="001645B4" w:rsidP="00477368">
            <w:pPr>
              <w:tabs>
                <w:tab w:val="right" w:pos="2081"/>
              </w:tabs>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Шимановский</w:t>
            </w:r>
            <w:r w:rsidRPr="00477368">
              <w:rPr>
                <w:rFonts w:ascii="Times New Roman" w:hAnsi="Times New Roman" w:cs="Times New Roman"/>
                <w:b/>
                <w:bCs/>
                <w:sz w:val="24"/>
                <w:szCs w:val="24"/>
                <w:lang w:val="ru-RU"/>
              </w:rPr>
              <w:tab/>
            </w:r>
          </w:p>
        </w:tc>
        <w:tc>
          <w:tcPr>
            <w:tcW w:w="2523"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Шимановский</w:t>
            </w:r>
          </w:p>
        </w:tc>
        <w:tc>
          <w:tcPr>
            <w:tcW w:w="2297" w:type="dxa"/>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Шимановский</w:t>
            </w:r>
          </w:p>
        </w:tc>
        <w:tc>
          <w:tcPr>
            <w:tcW w:w="2268" w:type="dxa"/>
            <w:vAlign w:val="center"/>
          </w:tcPr>
          <w:p w:rsidR="001645B4" w:rsidRPr="00477368" w:rsidRDefault="001645B4" w:rsidP="00477368">
            <w:pPr>
              <w:spacing w:after="0" w:line="240" w:lineRule="auto"/>
              <w:rPr>
                <w:rFonts w:ascii="Times New Roman" w:hAnsi="Times New Roman" w:cs="Times New Roman"/>
                <w:sz w:val="24"/>
                <w:szCs w:val="24"/>
                <w:lang w:val="ru-RU"/>
              </w:rPr>
            </w:pPr>
            <w:r w:rsidRPr="00477368">
              <w:rPr>
                <w:rFonts w:ascii="Times New Roman" w:hAnsi="Times New Roman" w:cs="Times New Roman"/>
                <w:sz w:val="24"/>
                <w:szCs w:val="24"/>
                <w:lang w:val="ru-RU"/>
              </w:rPr>
              <w:t>г  Шимановск</w:t>
            </w:r>
          </w:p>
        </w:tc>
      </w:tr>
    </w:tbl>
    <w:p w:rsidR="001645B4" w:rsidRDefault="001645B4" w:rsidP="001340F6"/>
    <w:p w:rsidR="001645B4" w:rsidRPr="00364A2F" w:rsidRDefault="001645B4">
      <w:pPr>
        <w:rPr>
          <w:rFonts w:ascii="Times New Roman" w:hAnsi="Times New Roman" w:cs="Times New Roman"/>
          <w:b/>
          <w:bCs/>
          <w:sz w:val="28"/>
          <w:szCs w:val="28"/>
        </w:rPr>
      </w:pPr>
      <w:r>
        <w:rPr>
          <w:rFonts w:ascii="Times New Roman" w:hAnsi="Times New Roman" w:cs="Times New Roman"/>
          <w:b/>
          <w:bCs/>
          <w:sz w:val="28"/>
          <w:szCs w:val="28"/>
        </w:rPr>
        <w:t xml:space="preserve">                                         Ieliktnis I</w:t>
      </w:r>
      <w:r>
        <w:rPr>
          <w:rFonts w:ascii="Times New Roman" w:hAnsi="Times New Roman" w:cs="Times New Roman"/>
          <w:b/>
          <w:bCs/>
          <w:sz w:val="28"/>
          <w:szCs w:val="28"/>
        </w:rPr>
        <w:br/>
        <w:t xml:space="preserve">             </w:t>
      </w:r>
      <w:r w:rsidRPr="00364A2F">
        <w:rPr>
          <w:rFonts w:ascii="Times New Roman" w:hAnsi="Times New Roman" w:cs="Times New Roman"/>
          <w:b/>
          <w:bCs/>
          <w:sz w:val="28"/>
          <w:szCs w:val="28"/>
        </w:rPr>
        <w:t xml:space="preserve">Amūras apgabala </w:t>
      </w:r>
      <w:r w:rsidRPr="00364A2F">
        <w:rPr>
          <w:rFonts w:ascii="Times New Roman" w:hAnsi="Times New Roman" w:cs="Times New Roman"/>
          <w:b/>
          <w:bCs/>
          <w:sz w:val="28"/>
          <w:szCs w:val="28"/>
        </w:rPr>
        <w:br/>
      </w:r>
      <w:r>
        <w:rPr>
          <w:rFonts w:ascii="Times New Roman" w:hAnsi="Times New Roman" w:cs="Times New Roman"/>
          <w:b/>
          <w:bCs/>
          <w:sz w:val="28"/>
          <w:szCs w:val="28"/>
        </w:rPr>
        <w:t xml:space="preserve">    </w:t>
      </w:r>
      <w:r w:rsidRPr="00364A2F">
        <w:rPr>
          <w:rFonts w:ascii="Times New Roman" w:hAnsi="Times New Roman" w:cs="Times New Roman"/>
          <w:b/>
          <w:bCs/>
          <w:sz w:val="28"/>
          <w:szCs w:val="28"/>
        </w:rPr>
        <w:t>administratīvais iedalījums</w:t>
      </w:r>
      <w:r w:rsidRPr="00364A2F">
        <w:rPr>
          <w:rFonts w:ascii="Times New Roman" w:hAnsi="Times New Roman" w:cs="Times New Roman"/>
          <w:b/>
          <w:bCs/>
          <w:sz w:val="28"/>
          <w:szCs w:val="28"/>
        </w:rPr>
        <w:br/>
      </w:r>
      <w:r>
        <w:rPr>
          <w:rFonts w:ascii="Times New Roman" w:hAnsi="Times New Roman" w:cs="Times New Roman"/>
          <w:b/>
          <w:bCs/>
          <w:sz w:val="28"/>
          <w:szCs w:val="28"/>
        </w:rPr>
        <w:t xml:space="preserve">             </w:t>
      </w:r>
      <w:r w:rsidRPr="00364A2F">
        <w:rPr>
          <w:rFonts w:ascii="Times New Roman" w:hAnsi="Times New Roman" w:cs="Times New Roman"/>
          <w:b/>
          <w:bCs/>
          <w:sz w:val="28"/>
          <w:szCs w:val="28"/>
        </w:rPr>
        <w:t>uz 12.04.1958.</w:t>
      </w:r>
      <w:r w:rsidRPr="00364A2F">
        <w:rPr>
          <w:rFonts w:ascii="Times New Roman" w:hAnsi="Times New Roman" w:cs="Times New Roman"/>
          <w:b/>
          <w:bCs/>
          <w:sz w:val="28"/>
          <w:szCs w:val="2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835"/>
      </w:tblGrid>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Nr.kartē</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Rajona nosaukums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 xml:space="preserve">Belogorskas </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2</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Blagoveščenskas</w:t>
            </w:r>
          </w:p>
        </w:tc>
      </w:tr>
      <w:tr w:rsidR="001645B4" w:rsidRPr="00477368">
        <w:trPr>
          <w:trHeight w:val="557"/>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3</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Burejas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4</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Dželtulakas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5</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Zavitinskas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6</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Zejas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7</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Ivanovkas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8</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Konstantinovkas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9</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Mazanovas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10</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Mihailovskas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11</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Oktjabrskas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12</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Svobodnijas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13</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Selemdžinskas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14</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Seriševas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15</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Skovorodinas</w:t>
            </w:r>
          </w:p>
        </w:tc>
      </w:tr>
      <w:tr w:rsidR="001645B4" w:rsidRPr="00477368">
        <w:trPr>
          <w:trHeight w:val="557"/>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16</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Sovetskas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17</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Tambovkas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18</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Tigdas</w:t>
            </w:r>
          </w:p>
        </w:tc>
      </w:tr>
      <w:tr w:rsidR="001645B4" w:rsidRPr="00477368">
        <w:trPr>
          <w:trHeight w:val="529"/>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19</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Hingano- Arharinskas</w:t>
            </w:r>
          </w:p>
        </w:tc>
      </w:tr>
      <w:tr w:rsidR="001645B4" w:rsidRPr="00477368">
        <w:trPr>
          <w:trHeight w:val="557"/>
        </w:trPr>
        <w:tc>
          <w:tcPr>
            <w:tcW w:w="1242"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20</w:t>
            </w:r>
          </w:p>
        </w:tc>
        <w:tc>
          <w:tcPr>
            <w:tcW w:w="283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Šimanovskas</w:t>
            </w:r>
          </w:p>
        </w:tc>
      </w:tr>
    </w:tbl>
    <w:p w:rsidR="001645B4" w:rsidRDefault="001645B4">
      <w:pPr>
        <w:rPr>
          <w:sz w:val="24"/>
          <w:szCs w:val="24"/>
        </w:rPr>
      </w:pPr>
    </w:p>
    <w:p w:rsidR="001645B4" w:rsidRDefault="001645B4">
      <w:pPr>
        <w:rPr>
          <w:sz w:val="24"/>
          <w:szCs w:val="24"/>
        </w:rPr>
      </w:pPr>
      <w:r>
        <w:rPr>
          <w:sz w:val="24"/>
          <w:szCs w:val="24"/>
        </w:rPr>
        <w:br w:type="page"/>
      </w:r>
    </w:p>
    <w:p w:rsidR="001645B4" w:rsidRPr="00AB6B73" w:rsidRDefault="001645B4" w:rsidP="008818D5">
      <w:pPr>
        <w:rPr>
          <w:rFonts w:ascii="Times New Roman" w:hAnsi="Times New Roman" w:cs="Times New Roman"/>
          <w:sz w:val="28"/>
          <w:szCs w:val="28"/>
        </w:rPr>
      </w:pPr>
      <w:r w:rsidRPr="00AB6B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6B73">
        <w:rPr>
          <w:rFonts w:ascii="Times New Roman" w:hAnsi="Times New Roman" w:cs="Times New Roman"/>
          <w:sz w:val="28"/>
          <w:szCs w:val="28"/>
        </w:rPr>
        <w:t xml:space="preserve">  Satura rādītājs</w:t>
      </w:r>
      <w:r>
        <w:rPr>
          <w:rFonts w:ascii="Times New Roman" w:hAnsi="Times New Roman" w:cs="Times New Roman"/>
          <w:sz w:val="28"/>
          <w:szCs w:val="28"/>
        </w:rPr>
        <w:t xml:space="preserve">                                                                 </w:t>
      </w:r>
      <w:r>
        <w:rPr>
          <w:rFonts w:ascii="Times New Roman" w:hAnsi="Times New Roman" w:cs="Times New Roman"/>
          <w:sz w:val="24"/>
          <w:szCs w:val="24"/>
        </w:rPr>
        <w:t>3</w:t>
      </w:r>
    </w:p>
    <w:tbl>
      <w:tblPr>
        <w:tblW w:w="92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6"/>
        <w:gridCol w:w="1322"/>
      </w:tblGrid>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J.Riekstiņš    Vērtīgs pienesums deportāciju izpētē.</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Amūras apgabals – rajonu administratīvā dalījuma izmaiņas līdz 1.02.2015.</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Amūras apgabala administratīvā iedalījuma karte uz 12.IV.1958 V </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 ieliktnis</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Satura rādītājs</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5-6 </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Autora priekšvārds</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Blagoveščenskas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9 </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Blagoveščenskas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10 </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Blagoveščenskas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lang w:val="ru-RU"/>
              </w:rPr>
              <w:t>11</w:t>
            </w:r>
            <w:r w:rsidRPr="00477368">
              <w:rPr>
                <w:rFonts w:ascii="Times New Roman" w:hAnsi="Times New Roman" w:cs="Times New Roman"/>
                <w:sz w:val="24"/>
                <w:szCs w:val="24"/>
              </w:rPr>
              <w:t xml:space="preserve"> </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Blagoveščenskas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lang w:val="ru-RU"/>
              </w:rPr>
              <w:t>12</w:t>
            </w:r>
            <w:r w:rsidRPr="00477368">
              <w:rPr>
                <w:rFonts w:ascii="Times New Roman" w:hAnsi="Times New Roman" w:cs="Times New Roman"/>
                <w:sz w:val="24"/>
                <w:szCs w:val="24"/>
              </w:rPr>
              <w:t xml:space="preserve"> </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Burejas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lang w:val="ru-RU"/>
              </w:rPr>
              <w:t>13</w:t>
            </w:r>
            <w:r w:rsidRPr="00477368">
              <w:rPr>
                <w:rFonts w:ascii="Times New Roman" w:hAnsi="Times New Roman" w:cs="Times New Roman"/>
                <w:sz w:val="24"/>
                <w:szCs w:val="24"/>
              </w:rPr>
              <w:t xml:space="preserve"> </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Burejas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lang w:val="ru-RU"/>
              </w:rPr>
              <w:t>14</w:t>
            </w:r>
            <w:r w:rsidRPr="00477368">
              <w:rPr>
                <w:rFonts w:ascii="Times New Roman" w:hAnsi="Times New Roman" w:cs="Times New Roman"/>
                <w:sz w:val="24"/>
                <w:szCs w:val="24"/>
              </w:rPr>
              <w:t xml:space="preserve"> </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Burejas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15</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Burejas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16</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Dželtulakas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17</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Dželtulakas rajona ciemu saraksts uz 19.V.1954 un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18</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Hingano-Arharinskas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19</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Komentāri Hingano-Arharinskas rajona administratīvajai iedalījuma kartei</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20</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Ivanovkas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21</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Ivanovkas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22</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Ivanovkas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23</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Ivanovkas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24</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Kaganoviča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25</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Kaganoviča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26</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Oktjabrskas (bij.Kaganoviča) rajona admin.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27</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Oktjabrskas (bij.Kaganoviča)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28</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Konstantinovkas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29</w:t>
            </w:r>
          </w:p>
        </w:tc>
      </w:tr>
      <w:tr w:rsidR="001645B4" w:rsidRPr="00477368">
        <w:trPr>
          <w:trHeight w:val="298"/>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Konstantinovkas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30</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Konstantinovkas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31</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Konstantinovkas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32</w:t>
            </w:r>
          </w:p>
        </w:tc>
      </w:tr>
      <w:tr w:rsidR="001645B4" w:rsidRPr="00477368">
        <w:trPr>
          <w:trHeight w:val="317"/>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Kuibiševas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33</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Kuibiševas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34</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Belogorsks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35</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Belogorskas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36</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Kumaras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37</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Kumaras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38</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Mazanovas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39</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Mazanovas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40</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Mazanovas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41</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Mazanovas rajona ciemu saraksts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42</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Mihailovkas rajona administratīvā iedalījuma karte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43</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Mihailovkas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44</w:t>
            </w:r>
          </w:p>
        </w:tc>
      </w:tr>
      <w:tr w:rsidR="001645B4" w:rsidRPr="00477368">
        <w:trPr>
          <w:trHeight w:val="360"/>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Mihailovkas rajona administratīvā iedalījuma karte uz 12.IV.1958</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45</w:t>
            </w:r>
          </w:p>
        </w:tc>
      </w:tr>
      <w:tr w:rsidR="001645B4" w:rsidRPr="00477368">
        <w:trPr>
          <w:trHeight w:val="565"/>
        </w:trPr>
        <w:tc>
          <w:tcPr>
            <w:tcW w:w="789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 xml:space="preserve">Mihailovkas rajona ciemu saraksts uz 12.IV.1958. </w:t>
            </w:r>
            <w:r w:rsidRPr="00477368">
              <w:rPr>
                <w:rFonts w:ascii="Times New Roman" w:hAnsi="Times New Roman" w:cs="Times New Roman"/>
                <w:sz w:val="24"/>
                <w:szCs w:val="24"/>
              </w:rPr>
              <w:br/>
              <w:t>Ņukžas rajona ciemu saraksts uz 19.V.1954</w:t>
            </w:r>
          </w:p>
        </w:tc>
        <w:tc>
          <w:tcPr>
            <w:tcW w:w="1322"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46</w:t>
            </w:r>
          </w:p>
        </w:tc>
      </w:tr>
    </w:tbl>
    <w:tbl>
      <w:tblPr>
        <w:tblpPr w:leftFromText="180" w:rightFromText="180" w:vertAnchor="text" w:horzAnchor="page" w:tblpX="1048" w:tblpY="598"/>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9"/>
        <w:gridCol w:w="1246"/>
      </w:tblGrid>
      <w:tr w:rsidR="001645B4" w:rsidRPr="00477368">
        <w:trPr>
          <w:trHeight w:val="416"/>
        </w:trPr>
        <w:tc>
          <w:tcPr>
            <w:tcW w:w="7449" w:type="dxa"/>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Selemdžinskas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47</w:t>
            </w:r>
          </w:p>
        </w:tc>
      </w:tr>
      <w:tr w:rsidR="001645B4" w:rsidRPr="00477368">
        <w:trPr>
          <w:trHeight w:val="274"/>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Selemdžinskas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48</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Seriševas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49</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Seriševas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50</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Seriševas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51</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Seriševas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52</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Skovorodinas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53</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Skovorodinas rajona ciemu saraksts uz 19.V.1954 un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54</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Sovetskas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55</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Sovetskas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56</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Sovetskas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57</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Sovetskas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58</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Svobodnijas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59</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Svobodnijas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60</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Svobodnijas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61</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Svobodnijas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62</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Šimanovskas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63</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Šimanovskas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64</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Šimanovskas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65</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Šimanovskas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66</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Tambovkas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67</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Tambovkas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68</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Tambovkas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69</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Tambovkas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70</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Tigdas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71</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Tigdas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72</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Tigdas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73</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Tigdas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74</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Zavitinskas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75</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Zavitinskas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76</w:t>
            </w:r>
          </w:p>
        </w:tc>
      </w:tr>
      <w:tr w:rsidR="001645B4" w:rsidRPr="00477368">
        <w:trPr>
          <w:trHeight w:val="343"/>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Zavitinskas    rajona administratīvā iedalījuma karte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77</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Zavitinskas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78</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Zejas rajona administratīvā iedalījuma karte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79</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Zejas rajona ciemu saraksts uz 19.V.1954</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80</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Zejas-Učuras rajona ciemu saraksts uz 12.IV.1958</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81</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Uz Amūras apgabalu no Latvijas izsūtīto iedzīvotāju kopsavilkuma tabula</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82</w:t>
            </w:r>
          </w:p>
        </w:tc>
      </w:tr>
      <w:tr w:rsidR="001645B4" w:rsidRPr="00477368">
        <w:trPr>
          <w:trHeight w:val="362"/>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Pēcvārda vietā</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83</w:t>
            </w:r>
          </w:p>
        </w:tc>
      </w:tr>
      <w:tr w:rsidR="001645B4" w:rsidRPr="00477368">
        <w:trPr>
          <w:trHeight w:val="445"/>
        </w:trPr>
        <w:tc>
          <w:tcPr>
            <w:tcW w:w="7449"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Izmantoto avotu saraksts</w:t>
            </w:r>
          </w:p>
        </w:tc>
        <w:tc>
          <w:tcPr>
            <w:tcW w:w="1246" w:type="dxa"/>
            <w:vAlign w:val="center"/>
          </w:tcPr>
          <w:p w:rsidR="001645B4" w:rsidRPr="00477368" w:rsidRDefault="001645B4" w:rsidP="00477368">
            <w:pPr>
              <w:spacing w:after="0" w:line="240" w:lineRule="auto"/>
              <w:rPr>
                <w:rFonts w:ascii="Times New Roman" w:hAnsi="Times New Roman" w:cs="Times New Roman"/>
                <w:sz w:val="24"/>
                <w:szCs w:val="24"/>
              </w:rPr>
            </w:pPr>
            <w:r w:rsidRPr="00477368">
              <w:rPr>
                <w:rFonts w:ascii="Times New Roman" w:hAnsi="Times New Roman" w:cs="Times New Roman"/>
                <w:sz w:val="24"/>
                <w:szCs w:val="24"/>
              </w:rPr>
              <w:t>84</w:t>
            </w:r>
          </w:p>
        </w:tc>
      </w:tr>
    </w:tbl>
    <w:p w:rsidR="001645B4" w:rsidRDefault="001645B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br/>
      </w:r>
    </w:p>
    <w:p w:rsidR="001645B4" w:rsidRDefault="001645B4">
      <w:r>
        <w:rPr>
          <w:rFonts w:ascii="Times New Roman" w:hAnsi="Times New Roman" w:cs="Times New Roman"/>
          <w:sz w:val="24"/>
          <w:szCs w:val="24"/>
        </w:rPr>
        <w:t xml:space="preserve"> </w:t>
      </w:r>
    </w:p>
    <w:p w:rsidR="001645B4" w:rsidRDefault="001645B4"/>
    <w:p w:rsidR="001645B4" w:rsidRDefault="001645B4">
      <w:r>
        <w:br/>
      </w:r>
    </w:p>
    <w:p w:rsidR="001645B4" w:rsidRDefault="001645B4"/>
    <w:p w:rsidR="001645B4" w:rsidRDefault="001645B4"/>
    <w:p w:rsidR="001645B4" w:rsidRDefault="001645B4"/>
    <w:p w:rsidR="001645B4" w:rsidRDefault="001645B4"/>
    <w:p w:rsidR="001645B4" w:rsidRDefault="001645B4">
      <w:pPr>
        <w:rPr>
          <w:sz w:val="24"/>
          <w:szCs w:val="24"/>
        </w:rPr>
      </w:pPr>
    </w:p>
    <w:p w:rsidR="001645B4" w:rsidRDefault="001645B4" w:rsidP="00232451">
      <w:pPr>
        <w:rPr>
          <w:sz w:val="24"/>
          <w:szCs w:val="24"/>
        </w:rPr>
      </w:pPr>
      <w:r>
        <w:rPr>
          <w:sz w:val="24"/>
          <w:szCs w:val="24"/>
        </w:rPr>
        <w:t xml:space="preserve">  </w:t>
      </w:r>
    </w:p>
    <w:p w:rsidR="001645B4" w:rsidRDefault="001645B4">
      <w:pPr>
        <w:rPr>
          <w:sz w:val="24"/>
          <w:szCs w:val="24"/>
        </w:rPr>
      </w:pPr>
    </w:p>
    <w:p w:rsidR="001645B4" w:rsidRDefault="001645B4">
      <w:pPr>
        <w:rPr>
          <w:sz w:val="24"/>
          <w:szCs w:val="24"/>
        </w:rPr>
      </w:pPr>
    </w:p>
    <w:p w:rsidR="001645B4" w:rsidRDefault="001645B4">
      <w:pPr>
        <w:rPr>
          <w:sz w:val="24"/>
          <w:szCs w:val="24"/>
        </w:rPr>
      </w:pPr>
    </w:p>
    <w:p w:rsidR="001645B4" w:rsidRDefault="001645B4">
      <w:pPr>
        <w:rPr>
          <w:sz w:val="24"/>
          <w:szCs w:val="24"/>
        </w:rPr>
      </w:pPr>
    </w:p>
    <w:p w:rsidR="001645B4" w:rsidRDefault="001645B4">
      <w:pPr>
        <w:rPr>
          <w:sz w:val="24"/>
          <w:szCs w:val="24"/>
        </w:rPr>
      </w:pPr>
      <w:r>
        <w:rPr>
          <w:sz w:val="24"/>
          <w:szCs w:val="24"/>
        </w:rPr>
        <w:br w:type="page"/>
      </w:r>
    </w:p>
    <w:p w:rsidR="001645B4" w:rsidRPr="00053E0D" w:rsidRDefault="001645B4" w:rsidP="001340F6">
      <w:pPr>
        <w:ind w:left="1134"/>
        <w:jc w:val="both"/>
        <w:rPr>
          <w:rFonts w:ascii="Times New Roman" w:hAnsi="Times New Roman" w:cs="Times New Roman"/>
          <w:b/>
          <w:bCs/>
          <w:sz w:val="28"/>
          <w:szCs w:val="28"/>
        </w:rPr>
      </w:pPr>
      <w:r w:rsidRPr="00053E0D">
        <w:rPr>
          <w:rFonts w:ascii="Times New Roman" w:hAnsi="Times New Roman" w:cs="Times New Roman"/>
          <w:b/>
          <w:bCs/>
          <w:sz w:val="28"/>
          <w:szCs w:val="28"/>
        </w:rPr>
        <w:t xml:space="preserve">                      </w:t>
      </w:r>
      <w:r>
        <w:rPr>
          <w:rFonts w:ascii="Times New Roman" w:hAnsi="Times New Roman" w:cs="Times New Roman"/>
          <w:b/>
          <w:bCs/>
          <w:sz w:val="28"/>
          <w:szCs w:val="28"/>
        </w:rPr>
        <w:t xml:space="preserve">                   Autora p</w:t>
      </w:r>
      <w:r w:rsidRPr="00053E0D">
        <w:rPr>
          <w:rFonts w:ascii="Times New Roman" w:hAnsi="Times New Roman" w:cs="Times New Roman"/>
          <w:b/>
          <w:bCs/>
          <w:sz w:val="28"/>
          <w:szCs w:val="28"/>
        </w:rPr>
        <w:t>riekšvārds</w:t>
      </w:r>
      <w:r>
        <w:rPr>
          <w:rFonts w:ascii="Times New Roman" w:hAnsi="Times New Roman" w:cs="Times New Roman"/>
          <w:b/>
          <w:bCs/>
          <w:sz w:val="28"/>
          <w:szCs w:val="28"/>
        </w:rPr>
        <w:t xml:space="preserve">                                                       </w:t>
      </w:r>
      <w:r>
        <w:rPr>
          <w:rFonts w:ascii="Times New Roman" w:hAnsi="Times New Roman" w:cs="Times New Roman"/>
          <w:sz w:val="24"/>
          <w:szCs w:val="24"/>
        </w:rPr>
        <w:t>5</w:t>
      </w:r>
    </w:p>
    <w:p w:rsidR="001645B4" w:rsidRDefault="001645B4" w:rsidP="001340F6">
      <w:pPr>
        <w:pStyle w:val="NormalWeb"/>
      </w:pPr>
      <w:r>
        <w:t xml:space="preserve">                 Vajadzību pievērsties to Sibīrijas apgabalu</w:t>
      </w:r>
      <w:r w:rsidRPr="0031402B">
        <w:t xml:space="preserve"> </w:t>
      </w:r>
      <w:r>
        <w:t xml:space="preserve">kartogrāfiskajai izpētei, uz kurieni 1949. gada 25. mar-   </w:t>
      </w:r>
      <w:r>
        <w:br/>
        <w:t xml:space="preserve">          tā tika izsūtīti Latvijas iedzīvotāji, mani stiprināja bijušo izsūtīto ikgadējie salidojumi Ikšķilē. Uz šiem </w:t>
      </w:r>
      <w:r>
        <w:br/>
        <w:t xml:space="preserve">          salidojumiem pēdējos gados ierodās jaunākā sibīriešu paaudze, kas tur pavadījusi bērnību vai dzimusi      </w:t>
      </w:r>
      <w:r>
        <w:br/>
        <w:t xml:space="preserve">          tur un maz atceras konkrētās savu un vecāku nometinājumu vietas. Daudzi no viņiem nezina     vai ne-</w:t>
      </w:r>
      <w:r>
        <w:br/>
        <w:t xml:space="preserve">          atceras to ciema padomi, sādžu un saimniecību, kurā tie atradās. Tāpēc Amūras, Omskas un Tomskas </w:t>
      </w:r>
      <w:r>
        <w:br/>
        <w:t xml:space="preserve">          apgabalu rajonu administratīvās  kartes varētu  kalpot  kā atbalsts  atmiņas  atsvaidzināšanai, toreizējo </w:t>
      </w:r>
      <w:r>
        <w:br/>
        <w:t xml:space="preserve">          nometinājuma vietu identificēšanai un arī latviešu kapu vietu apzināšanai izsūtījuma vietās.</w:t>
      </w:r>
      <w:r>
        <w:br/>
        <w:t xml:space="preserve">                 Pētījuma I daļa veltīta Amūras apgabalam.   </w:t>
      </w:r>
      <w:r>
        <w:br/>
        <w:t xml:space="preserve">                 Amūras apgabala vēsture jāaplūko galvenokārt saistībā ar Blagoveščenskas pilsētas vēsturi.  </w:t>
      </w:r>
      <w:r w:rsidRPr="00EE3625">
        <w:t>Bla</w:t>
      </w:r>
      <w:r>
        <w:t xml:space="preserve">-   </w:t>
      </w:r>
      <w:r>
        <w:br/>
        <w:t xml:space="preserve">          </w:t>
      </w:r>
      <w:r w:rsidRPr="00EE3625">
        <w:t>goveščenska ir Amūras apgabala administratīvais centrs</w:t>
      </w:r>
      <w:r>
        <w:t>. Atrodas uz Krievij</w:t>
      </w:r>
      <w:r w:rsidRPr="00EE3625">
        <w:t xml:space="preserve">as un </w:t>
      </w:r>
      <w:r>
        <w:t xml:space="preserve"> </w:t>
      </w:r>
      <w:r w:rsidRPr="00EE3625">
        <w:t xml:space="preserve">Ķīnas robežas. </w:t>
      </w:r>
      <w:r>
        <w:t xml:space="preserve"> </w:t>
      </w:r>
      <w:r w:rsidRPr="00EE3625">
        <w:t>Pil</w:t>
      </w:r>
      <w:r>
        <w:t>-</w:t>
      </w:r>
      <w:r>
        <w:br/>
        <w:t xml:space="preserve">          </w:t>
      </w:r>
      <w:r w:rsidRPr="00EE3625">
        <w:t>sētas apbūve veidojus</w:t>
      </w:r>
      <w:r>
        <w:t xml:space="preserve">ies gar Amūras un Zejas </w:t>
      </w:r>
      <w:r w:rsidRPr="00EE3625">
        <w:t xml:space="preserve">upju krastiem. </w:t>
      </w:r>
      <w:r>
        <w:t xml:space="preserve"> Pirmoreiz pirmatklājēja  Danilas P</w:t>
      </w:r>
      <w:r w:rsidRPr="00EE3625">
        <w:t>ojar</w:t>
      </w:r>
      <w:r>
        <w:t xml:space="preserve">-  </w:t>
      </w:r>
      <w:r>
        <w:br/>
        <w:t xml:space="preserve">          ko</w:t>
      </w:r>
      <w:r w:rsidRPr="00EE3625">
        <w:t>va vadītā krievu nodaļa šeit parādās 1644</w:t>
      </w:r>
      <w:r>
        <w:t>.</w:t>
      </w:r>
      <w:r w:rsidRPr="00EE3625">
        <w:t xml:space="preserve"> gadā. 1653</w:t>
      </w:r>
      <w:r>
        <w:t>.</w:t>
      </w:r>
      <w:r w:rsidRPr="00EE3625">
        <w:t xml:space="preserve"> gadā jauno</w:t>
      </w:r>
      <w:r>
        <w:t xml:space="preserve"> </w:t>
      </w:r>
      <w:r w:rsidRPr="00EE3625">
        <w:t>zemju atklājējs Jer</w:t>
      </w:r>
      <w:r>
        <w:t>o</w:t>
      </w:r>
      <w:r w:rsidRPr="00EE3625">
        <w:t>fe</w:t>
      </w:r>
      <w:r>
        <w:t xml:space="preserve">js Pavlovičs </w:t>
      </w:r>
      <w:r>
        <w:br/>
        <w:t xml:space="preserve">          Habarovs nolēma </w:t>
      </w:r>
      <w:r w:rsidRPr="00EE3625">
        <w:t xml:space="preserve"> šajā vietā uzcelt cietoksni. Taču pēc </w:t>
      </w:r>
      <w:r>
        <w:t xml:space="preserve"> </w:t>
      </w:r>
      <w:r w:rsidRPr="00EE3625">
        <w:t>Ne</w:t>
      </w:r>
      <w:r>
        <w:t>rčinskas  līguma  parakstīšanas 1</w:t>
      </w:r>
      <w:r w:rsidRPr="00EE3625">
        <w:t>6</w:t>
      </w:r>
      <w:r>
        <w:t>8</w:t>
      </w:r>
      <w:r w:rsidRPr="00EE3625">
        <w:t>9</w:t>
      </w:r>
      <w:r>
        <w:t>. gadā</w:t>
      </w:r>
      <w:r w:rsidRPr="00EE3625">
        <w:t xml:space="preserve"> </w:t>
      </w:r>
      <w:r>
        <w:br/>
        <w:t xml:space="preserve">          </w:t>
      </w:r>
      <w:r w:rsidRPr="00EE3625">
        <w:t xml:space="preserve">krieviem bija jāatstāj Amūras kreisais krasts. </w:t>
      </w:r>
      <w:r>
        <w:t xml:space="preserve">  </w:t>
      </w:r>
      <w:r w:rsidRPr="00EE3625">
        <w:t xml:space="preserve">Par Blagoveščenskas dibināšanas gadu jāuzskata </w:t>
      </w:r>
      <w:r>
        <w:t>1</w:t>
      </w:r>
      <w:r w:rsidRPr="00EE3625">
        <w:t>856</w:t>
      </w:r>
      <w:r>
        <w:t>.</w:t>
      </w:r>
      <w:r w:rsidRPr="00EE3625">
        <w:t xml:space="preserve"> </w:t>
      </w:r>
      <w:r>
        <w:br/>
        <w:t xml:space="preserve">          g</w:t>
      </w:r>
      <w:r w:rsidRPr="00EE3625">
        <w:t>ads</w:t>
      </w:r>
      <w:r>
        <w:t>. C</w:t>
      </w:r>
      <w:r w:rsidRPr="00EE3625">
        <w:t>ara valdība,</w:t>
      </w:r>
      <w:r>
        <w:t xml:space="preserve"> </w:t>
      </w:r>
      <w:r w:rsidRPr="00EE3625">
        <w:t xml:space="preserve"> lai nostiprinātu savas tiesības uz Amūras kreiso krastu, atsūtīja šurp mi</w:t>
      </w:r>
      <w:r>
        <w:t xml:space="preserve">litāro  </w:t>
      </w:r>
      <w:r w:rsidRPr="00EE3625">
        <w:t>vie</w:t>
      </w:r>
      <w:r>
        <w:t>-</w:t>
      </w:r>
      <w:r>
        <w:br/>
        <w:t xml:space="preserve">          </w:t>
      </w:r>
      <w:r w:rsidRPr="00EE3625">
        <w:t xml:space="preserve">nību 500 kareivju sastāvā, kura </w:t>
      </w:r>
      <w:r>
        <w:t>nolīda</w:t>
      </w:r>
      <w:r w:rsidRPr="00EE3625">
        <w:t xml:space="preserve"> teritoriju</w:t>
      </w:r>
      <w:r>
        <w:t xml:space="preserve">, </w:t>
      </w:r>
      <w:r w:rsidRPr="00EE3625">
        <w:t xml:space="preserve">sāka to apbūvēt un nometināja šeit pirmos 60 </w:t>
      </w:r>
      <w:r>
        <w:t xml:space="preserve"> </w:t>
      </w:r>
      <w:r w:rsidRPr="00EE3625">
        <w:t>ieceļo</w:t>
      </w:r>
      <w:r>
        <w:t>-</w:t>
      </w:r>
      <w:r>
        <w:br/>
        <w:t xml:space="preserve">          </w:t>
      </w:r>
      <w:r w:rsidRPr="00EE3625">
        <w:t>tājus no Aizbaikāla kazakiem. To uzdevums bija noturēties līdz pavasarim, kad ierad</w:t>
      </w:r>
      <w:r>
        <w:t>īsie</w:t>
      </w:r>
      <w:r w:rsidRPr="00EE3625">
        <w:t>s nākamā ie</w:t>
      </w:r>
      <w:r>
        <w:t>-</w:t>
      </w:r>
      <w:r>
        <w:br/>
        <w:t xml:space="preserve">          </w:t>
      </w:r>
      <w:r w:rsidRPr="00EE3625">
        <w:t>ceļotāju grupa 100 cilvēku sastāvā.</w:t>
      </w:r>
      <w:r w:rsidRPr="00EE3625">
        <w:br/>
        <w:t xml:space="preserve">   </w:t>
      </w:r>
      <w:r>
        <w:t xml:space="preserve">              </w:t>
      </w:r>
      <w:r w:rsidRPr="00EE3625">
        <w:t>1858</w:t>
      </w:r>
      <w:r>
        <w:t>.</w:t>
      </w:r>
      <w:r w:rsidRPr="00EE3625">
        <w:t xml:space="preserve"> </w:t>
      </w:r>
      <w:r>
        <w:t xml:space="preserve"> </w:t>
      </w:r>
      <w:r w:rsidRPr="00EE3625">
        <w:t>gadā  Ustj-Zejas staņicā</w:t>
      </w:r>
      <w:r>
        <w:t xml:space="preserve"> </w:t>
      </w:r>
      <w:r w:rsidRPr="00EE3625">
        <w:t xml:space="preserve"> (Blagoveščenskā) </w:t>
      </w:r>
      <w:r>
        <w:t xml:space="preserve"> </w:t>
      </w:r>
      <w:r w:rsidRPr="00EE3625">
        <w:t xml:space="preserve">ieradās </w:t>
      </w:r>
      <w:r>
        <w:t xml:space="preserve"> </w:t>
      </w:r>
      <w:r w:rsidRPr="00EE3625">
        <w:t>ģe</w:t>
      </w:r>
      <w:r>
        <w:t>nerālgubernators  N.Muravjovs  un</w:t>
      </w:r>
      <w:r>
        <w:br/>
        <w:t xml:space="preserve">          uzsāka sa</w:t>
      </w:r>
      <w:r w:rsidRPr="00EE3625">
        <w:t>runas ar Ciņu impērijas pārstāvjiem</w:t>
      </w:r>
      <w:r>
        <w:t>.</w:t>
      </w:r>
      <w:r w:rsidRPr="00EE3625">
        <w:t xml:space="preserve"> 1858.g 28.05. tika parakstīts Aigunas līgums par </w:t>
      </w:r>
      <w:r>
        <w:t>Am</w:t>
      </w:r>
      <w:r w:rsidRPr="00EE3625">
        <w:t>ū</w:t>
      </w:r>
      <w:r>
        <w:t>-</w:t>
      </w:r>
      <w:r>
        <w:br/>
        <w:t xml:space="preserve">          </w:t>
      </w:r>
      <w:r w:rsidRPr="00EE3625">
        <w:t xml:space="preserve">ras kreisā krasta </w:t>
      </w:r>
      <w:r>
        <w:t xml:space="preserve"> </w:t>
      </w:r>
      <w:r w:rsidRPr="00EE3625">
        <w:t xml:space="preserve">nodošanu </w:t>
      </w:r>
      <w:r>
        <w:t xml:space="preserve"> </w:t>
      </w:r>
      <w:r w:rsidRPr="00EE3625">
        <w:t xml:space="preserve">Krievijai. </w:t>
      </w:r>
      <w:r>
        <w:t xml:space="preserve"> </w:t>
      </w:r>
      <w:r w:rsidRPr="00EE3625">
        <w:t>Muravj</w:t>
      </w:r>
      <w:r>
        <w:t>ovu par šo darbu  iecela</w:t>
      </w:r>
      <w:r w:rsidRPr="00EE3625">
        <w:t xml:space="preserve"> grāfa kārtā, </w:t>
      </w:r>
      <w:r>
        <w:t xml:space="preserve"> pievienoja</w:t>
      </w:r>
      <w:r w:rsidRPr="00EE3625">
        <w:t xml:space="preserve"> titulam </w:t>
      </w:r>
      <w:r>
        <w:br/>
        <w:t xml:space="preserve">          </w:t>
      </w:r>
      <w:r w:rsidRPr="00EE3625">
        <w:t>piedēkli „Amūras” un ar imperatora ukazu pasludinā</w:t>
      </w:r>
      <w:r>
        <w:t>j</w:t>
      </w:r>
      <w:r w:rsidRPr="00EE3625">
        <w:t>a Blagoveščenskas</w:t>
      </w:r>
      <w:r>
        <w:t xml:space="preserve">  pilsētas dibināšanu</w:t>
      </w:r>
      <w:r w:rsidRPr="00EE3625">
        <w:t>.</w:t>
      </w:r>
      <w:r w:rsidRPr="00EE3625">
        <w:br/>
      </w:r>
      <w:r w:rsidRPr="00005A8D">
        <w:t xml:space="preserve">      </w:t>
      </w:r>
      <w:r>
        <w:t xml:space="preserve">           Šajā pat gadā  ar imperatora  Aleksandra II  rīkojumu  tika nodibināts  Amūras apgabals  ar admi-</w:t>
      </w:r>
      <w:r>
        <w:br/>
        <w:t xml:space="preserve">          nistratīvo centru  Blagoveščensku.  Pilsēta kalpoja  par Krievijas priekšposteni  Amūras krastos valsts </w:t>
      </w:r>
      <w:r>
        <w:br/>
        <w:t xml:space="preserve">          tālo austrumu robežu aizsardzībai.</w:t>
      </w:r>
      <w:r>
        <w:br/>
        <w:t xml:space="preserve">                 Turpmākā apgabala attīstība saistās ar strauji pieaugošo zelta ieguvi. Zemes kolonizācija pastipri-</w:t>
      </w:r>
      <w:r>
        <w:br/>
        <w:t xml:space="preserve">         nās pēc 1861. gada reformas un strauji attīstās pēc Transsibīrijas dzelzceļa būves 19.gs. pēdējā desmit-</w:t>
      </w:r>
      <w:r>
        <w:br/>
        <w:t xml:space="preserve">         gadē. Kolonizācija tiek virzīta tā sauktajā  „Amūras prērijā”  Zejas-Burejas līdzenumā no Zejas ietekas </w:t>
      </w:r>
      <w:r>
        <w:br/>
        <w:t xml:space="preserve">         līdz Hinganas upītei.  Strauji attīstās graudkopība.  Vidējā graudu raža šeit divkārt pārsniedz  Krievijas </w:t>
      </w:r>
      <w:r>
        <w:br/>
        <w:t xml:space="preserve">         centrālo guberņu  ražību.  Zemes ieguves problēmu nebija,  vienai  zemnieku dvēselei valdība piešķīra </w:t>
      </w:r>
      <w:r>
        <w:br/>
        <w:t xml:space="preserve">        15 desetinas zemes. Galvenā problēma zemniekiem iesākumā bija lauksaimniecības inventāra un darba </w:t>
      </w:r>
      <w:r>
        <w:br/>
        <w:t xml:space="preserve">        lopu trūkums.  Līdz I pasaules karam  izveidojas ļoti turīgas zemniecības slānis,  kas pamatā pārtika no </w:t>
      </w:r>
      <w:r>
        <w:br/>
        <w:t xml:space="preserve">        Krievijas Tālo Austrumu armijas apgādes ar lauksaimniecības produkciju. </w:t>
      </w:r>
      <w:r>
        <w:br/>
        <w:t xml:space="preserve">                 Apgabals bagāts ar derīgiem izrakteņiem. Bez zelta ieguves pamazām šeit  attīstās arī rūpniecība. </w:t>
      </w:r>
      <w:r>
        <w:br/>
        <w:t xml:space="preserve">                 1900. gadā izraisās ķīniešu un krievu konflikts saistībā ar bokseru sacelšanos Ķīnā, kura rezultātā </w:t>
      </w:r>
      <w:r>
        <w:br/>
        <w:t xml:space="preserve">         vietējais ķīniešu etnoss  tiek varmācīgi izraidīts  no teritorijas  pāri Amūrai un upē noslīkst lielākā daļa</w:t>
      </w:r>
      <w:r w:rsidRPr="004F6CB7">
        <w:t xml:space="preserve"> </w:t>
      </w:r>
      <w:r>
        <w:br/>
        <w:t xml:space="preserve">         vietējo ķīniešu.</w:t>
      </w:r>
      <w:r>
        <w:br/>
        <w:t xml:space="preserve">                 Boļševiku  apvērsums  šeit notiek jau 1917. g.novembrī.  Taču drīz vien,  lai apsargātu dzelzceļu,       </w:t>
      </w:r>
      <w:r>
        <w:br/>
        <w:t xml:space="preserve">         stacijas un citas būves no  boļševiku  uzbrukuma  un izlaupīšanas to savā  apsardzībā  pārņem japāņu     </w:t>
      </w:r>
      <w:r>
        <w:br/>
        <w:t xml:space="preserve">         brigāde ģenerāļa Jamadas vadībā. </w:t>
      </w:r>
      <w:r>
        <w:br/>
        <w:t xml:space="preserve">                 1920. gadā japāņi  tiek padzīti  un apgabals  tiek iekļauts  Tālo Austrumu republikas sastāvā.  No          </w:t>
      </w:r>
      <w:r>
        <w:br/>
        <w:t xml:space="preserve">         1922. līdz 1926. gadam  tā ir guberņa.  Kā Amūras apgabals tas nodibināts 1932 gadā  un tiek iekļauts   </w:t>
      </w:r>
      <w:r>
        <w:br/>
        <w:t xml:space="preserve">         Habarovskas novada sastāvā,  bet par patstāvīgu apgabalu  to pasludina  1948. gadā. Tajā  izveidoti 23 </w:t>
      </w:r>
      <w:r>
        <w:br/>
        <w:t xml:space="preserve">         rajoni.   Tie   ir: </w:t>
      </w:r>
      <w:r w:rsidRPr="006324F3">
        <w:rPr>
          <w:b/>
          <w:bCs/>
          <w:color w:val="000000"/>
        </w:rPr>
        <w:t xml:space="preserve"> </w:t>
      </w:r>
      <w:r>
        <w:rPr>
          <w:b/>
          <w:bCs/>
          <w:color w:val="000000"/>
        </w:rPr>
        <w:t>Blagoveščenskas,   Burejas,    Dželtulakas,    Zavitin</w:t>
      </w:r>
      <w:r w:rsidRPr="006324F3">
        <w:rPr>
          <w:b/>
          <w:bCs/>
          <w:color w:val="000000"/>
        </w:rPr>
        <w:t>skas</w:t>
      </w:r>
      <w:r>
        <w:rPr>
          <w:b/>
          <w:bCs/>
          <w:color w:val="000000"/>
        </w:rPr>
        <w:t>,   Zej</w:t>
      </w:r>
      <w:r w:rsidRPr="006324F3">
        <w:rPr>
          <w:b/>
          <w:bCs/>
          <w:color w:val="000000"/>
        </w:rPr>
        <w:t>as</w:t>
      </w:r>
      <w:r>
        <w:rPr>
          <w:b/>
          <w:bCs/>
          <w:color w:val="000000"/>
        </w:rPr>
        <w:t xml:space="preserve">,   Zejas-Učuras, </w:t>
      </w:r>
      <w:r>
        <w:rPr>
          <w:b/>
          <w:bCs/>
          <w:color w:val="000000"/>
        </w:rPr>
        <w:br/>
        <w:t xml:space="preserve">         Ivanovka</w:t>
      </w:r>
      <w:r w:rsidRPr="006324F3">
        <w:rPr>
          <w:b/>
          <w:bCs/>
          <w:color w:val="000000"/>
        </w:rPr>
        <w:t>s</w:t>
      </w:r>
      <w:r>
        <w:rPr>
          <w:b/>
          <w:bCs/>
          <w:color w:val="000000"/>
        </w:rPr>
        <w:t xml:space="preserve">,  </w:t>
      </w:r>
      <w:r w:rsidRPr="006324F3">
        <w:rPr>
          <w:b/>
          <w:bCs/>
          <w:color w:val="000000"/>
        </w:rPr>
        <w:t>K</w:t>
      </w:r>
      <w:r>
        <w:rPr>
          <w:b/>
          <w:bCs/>
          <w:color w:val="000000"/>
        </w:rPr>
        <w:t>aganoviča,  Konstantinovk</w:t>
      </w:r>
      <w:r w:rsidRPr="006324F3">
        <w:rPr>
          <w:b/>
          <w:bCs/>
          <w:color w:val="000000"/>
        </w:rPr>
        <w:t>as</w:t>
      </w:r>
      <w:r>
        <w:rPr>
          <w:b/>
          <w:bCs/>
          <w:color w:val="000000"/>
        </w:rPr>
        <w:t>,   Kuibiševa</w:t>
      </w:r>
      <w:r w:rsidRPr="006324F3">
        <w:rPr>
          <w:b/>
          <w:bCs/>
          <w:color w:val="000000"/>
        </w:rPr>
        <w:t>s</w:t>
      </w:r>
      <w:r>
        <w:rPr>
          <w:b/>
          <w:bCs/>
          <w:color w:val="000000"/>
        </w:rPr>
        <w:t xml:space="preserve">,  Kumaras,  Mazanovas,  Mihailovskas, </w:t>
      </w:r>
      <w:r>
        <w:rPr>
          <w:b/>
          <w:bCs/>
          <w:color w:val="000000"/>
        </w:rPr>
        <w:br/>
        <w:t xml:space="preserve">         Ņukžas,  Svobodnij</w:t>
      </w:r>
      <w:r w:rsidRPr="006324F3">
        <w:rPr>
          <w:b/>
          <w:bCs/>
          <w:color w:val="000000"/>
        </w:rPr>
        <w:t>a</w:t>
      </w:r>
      <w:r>
        <w:rPr>
          <w:b/>
          <w:bCs/>
          <w:color w:val="000000"/>
        </w:rPr>
        <w:t>,  Selemdžinsk</w:t>
      </w:r>
      <w:r w:rsidRPr="006324F3">
        <w:rPr>
          <w:b/>
          <w:bCs/>
          <w:color w:val="000000"/>
        </w:rPr>
        <w:t>as</w:t>
      </w:r>
      <w:r>
        <w:rPr>
          <w:b/>
          <w:bCs/>
          <w:color w:val="000000"/>
        </w:rPr>
        <w:t>,  Seriševa</w:t>
      </w:r>
      <w:r w:rsidRPr="006324F3">
        <w:rPr>
          <w:b/>
          <w:bCs/>
          <w:color w:val="000000"/>
        </w:rPr>
        <w:t>s</w:t>
      </w:r>
      <w:r>
        <w:rPr>
          <w:b/>
          <w:bCs/>
          <w:color w:val="000000"/>
        </w:rPr>
        <w:t>,  Skovorodin</w:t>
      </w:r>
      <w:r w:rsidRPr="006324F3">
        <w:rPr>
          <w:b/>
          <w:bCs/>
          <w:color w:val="000000"/>
        </w:rPr>
        <w:t>as</w:t>
      </w:r>
      <w:r>
        <w:rPr>
          <w:b/>
          <w:bCs/>
          <w:color w:val="000000"/>
        </w:rPr>
        <w:t>, Sove</w:t>
      </w:r>
      <w:r w:rsidRPr="006324F3">
        <w:rPr>
          <w:b/>
          <w:bCs/>
          <w:color w:val="000000"/>
        </w:rPr>
        <w:t>tskas</w:t>
      </w:r>
      <w:r>
        <w:rPr>
          <w:b/>
          <w:bCs/>
          <w:color w:val="000000"/>
        </w:rPr>
        <w:t>, Tambovk</w:t>
      </w:r>
      <w:r w:rsidRPr="006324F3">
        <w:rPr>
          <w:b/>
          <w:bCs/>
          <w:color w:val="000000"/>
        </w:rPr>
        <w:t>as</w:t>
      </w:r>
      <w:r>
        <w:rPr>
          <w:b/>
          <w:bCs/>
          <w:color w:val="000000"/>
        </w:rPr>
        <w:t xml:space="preserve">, Tigdas,  </w:t>
      </w:r>
      <w:r>
        <w:rPr>
          <w:b/>
          <w:bCs/>
          <w:color w:val="000000"/>
        </w:rPr>
        <w:br/>
        <w:t xml:space="preserve">         Hingano-Arharinskas un Šimanovskas rajoni.</w:t>
      </w:r>
      <w:r>
        <w:rPr>
          <w:b/>
          <w:bCs/>
          <w:color w:val="000000"/>
        </w:rPr>
        <w:br/>
        <w:t xml:space="preserve">                </w:t>
      </w:r>
      <w:r w:rsidRPr="00887360">
        <w:rPr>
          <w:color w:val="000000"/>
        </w:rPr>
        <w:t>Apgabala kopējā platība</w:t>
      </w:r>
      <w:r>
        <w:rPr>
          <w:b/>
          <w:bCs/>
          <w:color w:val="000000"/>
        </w:rPr>
        <w:t xml:space="preserve"> –</w:t>
      </w:r>
      <w:r>
        <w:t>363 700 km2 šobrīd ar 864,5 tūkstošiem iedzīvotāju. Apgabala   austru-</w:t>
      </w:r>
      <w:r>
        <w:br/>
        <w:t xml:space="preserve">         mu un ziemeļu daļa ir pārsvarā  kalnaina  1400-1600 m vjl. ar atsevišķām  virsotnēm 2300 m vjl.  Kli-</w:t>
      </w:r>
      <w:r>
        <w:br/>
        <w:t xml:space="preserve">         mats ir  krasi kontinentāls  ar musonu iezīmēm.  Vidējais nokrišņu gada daudzums –550 mm gadā,  no </w:t>
      </w:r>
      <w:r>
        <w:br/>
        <w:t xml:space="preserve">         kuriem 70%  nolīst  vasaras  sezonā.  Gaisa temperatūras  ziemeļu rajonos  ziemās  saniedz –40ºC līdz </w:t>
      </w:r>
      <w:r>
        <w:br/>
        <w:t xml:space="preserve">         –50ºC, bet vasaras temperatūras +16 –+17ºC ar maksimumu +42ºC dienvidu rajonos.</w:t>
      </w:r>
      <w:r>
        <w:br/>
        <w:t xml:space="preserve">                A.Čehovs, kurš apmeklēja šo novadu 1890. gadā rakstīja; „Arestēt šeit nav ko un izsūtīt nav kur. </w:t>
      </w:r>
      <w:r>
        <w:br/>
        <w:t>6</w:t>
      </w:r>
      <w:r>
        <w:br/>
        <w:t>...  Pēdējais izsūtītais Amūrā elpo brīvāk nekā pirmais ģenerālis Krievijā.”</w:t>
      </w:r>
      <w:r w:rsidRPr="00D11A39">
        <w:t xml:space="preserve"> </w:t>
      </w:r>
      <w:r>
        <w:t xml:space="preserve">  Tā varbūt  bija  Čehova laikos.   </w:t>
      </w:r>
      <w:r>
        <w:br/>
        <w:t xml:space="preserve"> Bet boļševiku iekārta vispirms represēja brīvos zemes arājus iznīcinot tos kā kulakus  un  šķiras  ienaid-</w:t>
      </w:r>
      <w:r>
        <w:br/>
        <w:t xml:space="preserve"> niekkus, pārējos ļaudis</w:t>
      </w:r>
      <w:r w:rsidRPr="00AF5C3C">
        <w:t xml:space="preserve"> </w:t>
      </w:r>
      <w:r>
        <w:t xml:space="preserve">padarot par padomju plukatām,  kas pielūdza  Staļina tētiņu kā dievu un caru. Un </w:t>
      </w:r>
      <w:r>
        <w:br/>
        <w:t xml:space="preserve"> šis novads līdz ar citiem Sibīrijas novadiem Staļina impērijā kļuva par katorgas un  nometinājumu vietu.</w:t>
      </w:r>
      <w:r>
        <w:br/>
        <w:t xml:space="preserve">        Mūsu interešu lokā ietilpst Amūras apgabala  administratīvais iedalījums   uz 1949. gada 25. martu.</w:t>
      </w:r>
      <w:r>
        <w:br/>
        <w:t xml:space="preserve"> Latvijas iedzīvotājus  izvietoja gandrīz visos apgabala rajonos,  izņemot kalnainos Dželtulakas, Ņukžas, Zejas-Učuras, Hingano-Arharinskas un Selemdžinskas rajonus.  Šim momentam  visatbilstošākā  izrādī-</w:t>
      </w:r>
      <w:r>
        <w:br/>
        <w:t>jās Amūras apgabala  administratīvi-teritoriālā iedalījuma karte uz 1954. gada 19.maiju. Pēc LVA ziņām</w:t>
      </w:r>
      <w:r w:rsidRPr="00953548">
        <w:t xml:space="preserve"> </w:t>
      </w:r>
      <w:r>
        <w:br/>
        <w:t>kopumā šeit tika nometināti 5 475 cilvēki. Izsūtītie tika nodarbināti galvenokārt mežizstrādes darbos.</w:t>
      </w:r>
      <w:r>
        <w:br/>
        <w:t xml:space="preserve">        1956.-1958.  gados  notika  izsūtīto  Latvijas iedzīvotāju masveida  atbrīvošana   no  komendatūras </w:t>
      </w:r>
      <w:r>
        <w:br/>
        <w:t>specrežīma uzskaites un tie atgriezās Latvijā.  Pa to laiku impērijā bija notikušas  pārmaiņas:  PSKP XX kongress ar  Staļina kulta atmaskošanu un antipartejiskās grupas atmaskošanu un krišanu nežēlastībā.</w:t>
      </w:r>
      <w:r>
        <w:br/>
        <w:t xml:space="preserve">        Šīs pārmaiņas atspoguļojās arī administratīvajā iedalījumā. 1953 gadā likvidē Ņukžas rajonu, to pie-vieno Dželtulakas rajonam, kurš vēlāk nosaukts par Tindas rajonu. 1954 gadā likvidē Zejas-Učuras rajo-</w:t>
      </w:r>
      <w:r>
        <w:br/>
        <w:t xml:space="preserve">nu, to pievieno Zejas rajonam, 1955. gadā likvidē Kumaras rajonu, to sadalot starp Svobodnijas un Šima-novskas rajoniem. 1957. Kaganoviča rajons tiek pārdēvēts par Oktjabrskas rajonu,  bet Kuibiševas rajons </w:t>
      </w:r>
      <w:r>
        <w:br/>
        <w:t xml:space="preserve">par Belogorskas rajonu.  Vienlaikus notiek  tā sauktā  uzņēmumu  un ciema padomju  „ukrupņeņije”  jeb, latviski precizejot, skaita samazināšana  un apvienošana.  Šo situāciju atspoguļo apgabala administratīvā iedalījuma karte uz 1958.12.04, kurā ietilpst 20 rajoni. Ar šo karti mērogā 1:40 000 000 iesākas krājums. Tikai žēl, ka šī karte neuzrāda lielāko daļu sādžu.  Tādēļ veidojot karšu komplektu devu rajonu kartes un ciemu sarakstus  situācijā  uz augstāk minētajiem datumiem.  Pie ciemu sarakstiem tāpat doti  komentāri </w:t>
      </w:r>
      <w:r>
        <w:br/>
        <w:t>par izmaiņām administratīvajā iedalījumā un par izsūtītajiem Latvijas iedzīvotājiem.  Ceru, ka tie var būt lasītājiem noderīgi, pētot nometinājumu vietas.</w:t>
      </w:r>
      <w:r>
        <w:br/>
        <w:t xml:space="preserve">                </w:t>
      </w:r>
      <w:r>
        <w:br/>
        <w:t xml:space="preserve">         Šobrīd Amūras apgabals ir Krievijas Federācijas subjekts, ietilpst  Tālo Austrumu  federālajā apga-</w:t>
      </w:r>
      <w:r>
        <w:br/>
        <w:t>balā.  Robežo ar Sahas republiku (Jakutiju) ziemeļos, Habarovskas novadu austrumos, Ēbreju autonomo apgabalu  dienvidaustrumos,  Čitas apgabalu rietumos  un  Ķīnu dienvidos.  Administratīvais  iedalījums</w:t>
      </w:r>
      <w:r>
        <w:br/>
        <w:t>kopš 1958. gada faktiski nav mainījies. Mainīti daži rajonu nosaukumi: Hingano-Arharinskas rajons pār-</w:t>
      </w:r>
      <w:r>
        <w:br/>
        <w:t xml:space="preserve">dēvēts par  Arharinskas rajonu,  bet Sovetskas rajons par Romnas rajonu un  Tigdas rajons par Magdačas rajonu. Par šīm izmaiņām skatīt krājuma beigās lapu par Amūras apgabala administratīvi-teritoriālā ieda-lījuma izmaiņām.           </w:t>
      </w:r>
    </w:p>
    <w:p w:rsidR="001645B4" w:rsidRPr="0076563E" w:rsidRDefault="001645B4" w:rsidP="001340F6">
      <w:pPr>
        <w:pStyle w:val="NormalWeb"/>
        <w:rPr>
          <w:b/>
          <w:bCs/>
          <w:color w:val="000000"/>
        </w:rPr>
      </w:pPr>
      <w:hyperlink r:id="rId7" w:tooltip="&quot;Амурская область на карте России&quot; " w:history="1">
        <w:r w:rsidRPr="00C744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Амурская область на карте России" href="http://ru.wikipedia.org/wiki/%D0%A4%D0%B0%D0%B9%D0%BB:Map_of_Russia_-_Amur_Oblast_(2008-03).s" title="&quot;Амурская область на карте России&quot;" style="width:420.75pt;height:243pt;visibility:visible" o:button="t">
              <v:fill o:detectmouseclick="t"/>
              <v:imagedata r:id="rId8" o:title=""/>
            </v:shape>
          </w:pict>
        </w:r>
      </w:hyperlink>
      <w:r>
        <w:t xml:space="preserve">       </w:t>
      </w:r>
    </w:p>
    <w:p w:rsidR="001645B4" w:rsidRPr="00FC7D1D" w:rsidRDefault="001645B4" w:rsidP="001340F6">
      <w:pPr>
        <w:ind w:left="567"/>
        <w:rPr>
          <w:sz w:val="24"/>
          <w:szCs w:val="24"/>
        </w:rPr>
      </w:pPr>
    </w:p>
    <w:p w:rsidR="001645B4" w:rsidRDefault="001645B4" w:rsidP="001340F6">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2"/>
      </w:tblGrid>
      <w:tr w:rsidR="001645B4" w:rsidRPr="00477368">
        <w:trPr>
          <w:trHeight w:val="15344"/>
        </w:trPr>
        <w:tc>
          <w:tcPr>
            <w:tcW w:w="980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page"/>
            </w:r>
            <w:r w:rsidRPr="00477368">
              <w:rPr>
                <w:sz w:val="24"/>
                <w:szCs w:val="24"/>
              </w:rPr>
              <w:br w:type="page"/>
              <w:t xml:space="preserve">                                                                                    </w:t>
            </w:r>
            <w:r w:rsidRPr="00477368">
              <w:rPr>
                <w:sz w:val="24"/>
                <w:szCs w:val="24"/>
              </w:rPr>
              <w:br/>
              <w:t xml:space="preserve">                                               </w:t>
            </w:r>
            <w:r w:rsidRPr="00477368">
              <w:rPr>
                <w:rFonts w:ascii="Times New Roman" w:hAnsi="Times New Roman" w:cs="Times New Roman"/>
                <w:b/>
                <w:bCs/>
                <w:sz w:val="44"/>
                <w:szCs w:val="44"/>
              </w:rPr>
              <w:t xml:space="preserve">Blagoveščenskas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05.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rPr>
                <w:sz w:val="24"/>
                <w:szCs w:val="24"/>
              </w:rPr>
            </w:pPr>
          </w:p>
        </w:tc>
      </w:tr>
    </w:tbl>
    <w:p w:rsidR="001645B4" w:rsidRDefault="001645B4" w:rsidP="00332FE4">
      <w:pPr>
        <w:rPr>
          <w:rFonts w:ascii="Times New Roman" w:hAnsi="Times New Roman" w:cs="Times New Roman"/>
          <w:b/>
          <w:bCs/>
          <w:color w:val="000000"/>
          <w:sz w:val="36"/>
          <w:szCs w:val="36"/>
          <w:lang w:val="ru-RU" w:eastAsia="lv-LV"/>
        </w:rPr>
      </w:pPr>
      <w:r w:rsidRPr="00EA1E07">
        <w:rPr>
          <w:rFonts w:ascii="Times New Roman" w:hAnsi="Times New Roman" w:cs="Times New Roman"/>
          <w:b/>
          <w:bCs/>
          <w:color w:val="000000"/>
          <w:sz w:val="28"/>
          <w:szCs w:val="28"/>
          <w:lang w:val="en-US" w:eastAsia="lv-LV"/>
        </w:rPr>
        <w:t xml:space="preserve">  </w:t>
      </w:r>
      <w:r>
        <w:rPr>
          <w:rFonts w:ascii="Times New Roman" w:hAnsi="Times New Roman" w:cs="Times New Roman"/>
          <w:b/>
          <w:bCs/>
          <w:color w:val="000000"/>
          <w:sz w:val="28"/>
          <w:szCs w:val="28"/>
          <w:lang w:eastAsia="lv-LV"/>
        </w:rPr>
        <w:t xml:space="preserve">  </w:t>
      </w:r>
      <w:r w:rsidRPr="00D507A4">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8</w:t>
      </w:r>
      <w:r>
        <w:rPr>
          <w:rFonts w:ascii="Times New Roman" w:hAnsi="Times New Roman" w:cs="Times New Roman"/>
          <w:b/>
          <w:bCs/>
          <w:color w:val="000000"/>
          <w:sz w:val="28"/>
          <w:szCs w:val="28"/>
          <w:lang w:eastAsia="lv-LV"/>
        </w:rPr>
        <w:t xml:space="preserve">       </w:t>
      </w:r>
      <w:r>
        <w:rPr>
          <w:rFonts w:ascii="Times New Roman" w:hAnsi="Times New Roman" w:cs="Times New Roman"/>
          <w:b/>
          <w:bCs/>
          <w:color w:val="000000"/>
          <w:sz w:val="28"/>
          <w:szCs w:val="28"/>
          <w:lang w:eastAsia="lv-LV"/>
        </w:rPr>
        <w:br/>
      </w:r>
      <w:r>
        <w:rPr>
          <w:rFonts w:ascii="Times New Roman" w:hAnsi="Times New Roman" w:cs="Times New Roman"/>
          <w:b/>
          <w:bCs/>
          <w:color w:val="000000"/>
          <w:sz w:val="28"/>
          <w:szCs w:val="28"/>
          <w:lang w:val="ru-RU" w:eastAsia="lv-LV"/>
        </w:rPr>
        <w:t xml:space="preserve">      </w:t>
      </w:r>
      <w:r w:rsidRPr="00F662F1">
        <w:rPr>
          <w:rFonts w:ascii="Times New Roman" w:hAnsi="Times New Roman" w:cs="Times New Roman"/>
          <w:b/>
          <w:bCs/>
          <w:color w:val="000000"/>
          <w:sz w:val="36"/>
          <w:szCs w:val="36"/>
          <w:lang w:val="ru-RU" w:eastAsia="lv-LV"/>
        </w:rPr>
        <w:t>Сельсоветы Благов</w:t>
      </w:r>
      <w:r>
        <w:rPr>
          <w:rFonts w:ascii="Times New Roman" w:hAnsi="Times New Roman" w:cs="Times New Roman"/>
          <w:b/>
          <w:bCs/>
          <w:color w:val="000000"/>
          <w:sz w:val="36"/>
          <w:szCs w:val="36"/>
          <w:lang w:val="ru-RU" w:eastAsia="lv-LV"/>
        </w:rPr>
        <w:t>е</w:t>
      </w:r>
      <w:r w:rsidRPr="00F662F1">
        <w:rPr>
          <w:rFonts w:ascii="Times New Roman" w:hAnsi="Times New Roman" w:cs="Times New Roman"/>
          <w:b/>
          <w:bCs/>
          <w:color w:val="000000"/>
          <w:sz w:val="36"/>
          <w:szCs w:val="36"/>
          <w:lang w:val="ru-RU" w:eastAsia="lv-LV"/>
        </w:rPr>
        <w:t>щенского района</w:t>
      </w:r>
    </w:p>
    <w:tbl>
      <w:tblPr>
        <w:tblW w:w="0" w:type="auto"/>
        <w:tblInd w:w="2" w:type="dxa"/>
        <w:tblLook w:val="00A0"/>
      </w:tblPr>
      <w:tblGrid>
        <w:gridCol w:w="348"/>
        <w:gridCol w:w="2645"/>
        <w:gridCol w:w="526"/>
        <w:gridCol w:w="3119"/>
        <w:gridCol w:w="688"/>
      </w:tblGrid>
      <w:tr w:rsidR="001645B4" w:rsidRPr="00477368">
        <w:trPr>
          <w:trHeight w:val="560"/>
        </w:trPr>
        <w:tc>
          <w:tcPr>
            <w:tcW w:w="456"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6290" w:type="dxa"/>
            <w:gridSpan w:val="3"/>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7</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88" w:type="dxa"/>
            <w:vMerge w:val="restart"/>
            <w:tcBorders>
              <w:left w:val="nil"/>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560"/>
        </w:trPr>
        <w:tc>
          <w:tcPr>
            <w:tcW w:w="456"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2645"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val="ru-RU" w:eastAsia="lv-LV"/>
              </w:rPr>
            </w:pPr>
            <w:r w:rsidRPr="00477368">
              <w:rPr>
                <w:rFonts w:ascii="Times New Roman" w:hAnsi="Times New Roman" w:cs="Times New Roman"/>
                <w:b/>
                <w:bCs/>
                <w:color w:val="000000"/>
                <w:sz w:val="28"/>
                <w:szCs w:val="28"/>
                <w:lang w:val="ru-RU" w:eastAsia="lv-LV"/>
              </w:rPr>
              <w:t>Центры с</w:t>
            </w:r>
            <w:r w:rsidRPr="00477368">
              <w:rPr>
                <w:rFonts w:ascii="Times New Roman" w:hAnsi="Times New Roman" w:cs="Times New Roman"/>
                <w:b/>
                <w:bCs/>
                <w:color w:val="000000"/>
                <w:sz w:val="28"/>
                <w:szCs w:val="28"/>
                <w:lang w:eastAsia="lv-LV"/>
              </w:rPr>
              <w:t>e</w:t>
            </w:r>
            <w:r w:rsidRPr="00477368">
              <w:rPr>
                <w:rFonts w:ascii="Times New Roman" w:hAnsi="Times New Roman" w:cs="Times New Roman"/>
                <w:b/>
                <w:bCs/>
                <w:color w:val="000000"/>
                <w:sz w:val="28"/>
                <w:szCs w:val="28"/>
                <w:lang w:val="ru-RU" w:eastAsia="lv-LV"/>
              </w:rPr>
              <w:t>льсоветов</w:t>
            </w:r>
          </w:p>
        </w:tc>
        <w:tc>
          <w:tcPr>
            <w:tcW w:w="364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i/>
                <w:iCs/>
                <w:sz w:val="28"/>
                <w:szCs w:val="28"/>
              </w:rPr>
              <w:t>Ciemi latviešu valodā</w:t>
            </w:r>
          </w:p>
        </w:tc>
        <w:tc>
          <w:tcPr>
            <w:tcW w:w="688"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88" w:type="dxa"/>
          <w:trHeight w:val="560"/>
        </w:trPr>
        <w:tc>
          <w:tcPr>
            <w:tcW w:w="6746"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Г.Благовещенск центр  Амурской области</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br/>
              <w:t>1</w:t>
            </w:r>
          </w:p>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А</w:t>
            </w:r>
            <w:r w:rsidRPr="00477368">
              <w:rPr>
                <w:rFonts w:ascii="Times New Roman" w:hAnsi="Times New Roman" w:cs="Times New Roman"/>
                <w:b/>
                <w:bCs/>
                <w:sz w:val="24"/>
                <w:szCs w:val="24"/>
                <w:lang w:val="ru-RU"/>
              </w:rPr>
              <w:t>страхановка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Astrahanovka</w:t>
            </w:r>
          </w:p>
        </w:tc>
      </w:tr>
      <w:tr w:rsidR="001645B4" w:rsidRPr="00477368">
        <w:trPr>
          <w:gridAfter w:val="1"/>
          <w:wAfter w:w="688" w:type="dxa"/>
          <w:trHeight w:val="58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lang w:val="ru-RU"/>
              </w:rPr>
              <w:t>Белогорье</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Btelogorje</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lang w:val="ru-RU"/>
              </w:rPr>
              <w:t>Бибиково</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Bibikovo</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4</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lang w:val="ru-RU"/>
              </w:rPr>
              <w:t>Будунда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Budunda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5</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Грязнушка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Grjaznuška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6</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lang w:val="ru-RU"/>
              </w:rPr>
              <w:t>В</w:t>
            </w:r>
            <w:r w:rsidRPr="00477368">
              <w:rPr>
                <w:rFonts w:ascii="Times New Roman" w:hAnsi="Times New Roman" w:cs="Times New Roman"/>
                <w:b/>
                <w:bCs/>
                <w:sz w:val="24"/>
                <w:szCs w:val="24"/>
              </w:rPr>
              <w:t>e</w:t>
            </w:r>
            <w:r w:rsidRPr="00477368">
              <w:rPr>
                <w:rFonts w:ascii="Times New Roman" w:hAnsi="Times New Roman" w:cs="Times New Roman"/>
                <w:b/>
                <w:bCs/>
                <w:sz w:val="24"/>
                <w:szCs w:val="24"/>
                <w:lang w:val="ru-RU"/>
              </w:rPr>
              <w:t>рхне-Благовещенское</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Verhne-Blagoveščenskoje</w:t>
            </w:r>
          </w:p>
        </w:tc>
      </w:tr>
      <w:tr w:rsidR="001645B4" w:rsidRPr="00477368">
        <w:trPr>
          <w:gridAfter w:val="1"/>
          <w:wAfter w:w="688" w:type="dxa"/>
          <w:trHeight w:val="58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Волково</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Volkovo</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Егорьевка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Jegorjevka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Игнатьевка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Ignatjevka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Каникурган</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Kanikurgana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Марково</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Markovo</w:t>
            </w:r>
          </w:p>
        </w:tc>
      </w:tr>
      <w:tr w:rsidR="001645B4" w:rsidRPr="00477368">
        <w:trPr>
          <w:gridAfter w:val="1"/>
          <w:wAfter w:w="688" w:type="dxa"/>
          <w:trHeight w:val="58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Михайловка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Mihailovka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Натальино</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Nataļjino</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Ново-Петровка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Novo-Pokrovka</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Прядчино</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Prjadčino</w:t>
            </w:r>
          </w:p>
        </w:tc>
      </w:tr>
      <w:tr w:rsidR="001645B4" w:rsidRPr="00477368">
        <w:trPr>
          <w:gridAfter w:val="1"/>
          <w:wAfter w:w="688" w:type="dxa"/>
          <w:trHeight w:val="56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Ровный</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Rovnija</w:t>
            </w:r>
          </w:p>
        </w:tc>
      </w:tr>
      <w:tr w:rsidR="001645B4" w:rsidRPr="00477368">
        <w:trPr>
          <w:gridAfter w:val="1"/>
          <w:wAfter w:w="688" w:type="dxa"/>
          <w:trHeight w:val="58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Сергеевка</w:t>
            </w:r>
          </w:p>
        </w:tc>
        <w:tc>
          <w:tcPr>
            <w:tcW w:w="311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Sergejevka</w:t>
            </w:r>
          </w:p>
        </w:tc>
      </w:tr>
    </w:tbl>
    <w:p w:rsidR="001645B4" w:rsidRDefault="001645B4">
      <w:pPr>
        <w:rPr>
          <w:sz w:val="24"/>
          <w:szCs w:val="24"/>
        </w:rPr>
      </w:pPr>
    </w:p>
    <w:p w:rsidR="001645B4" w:rsidRDefault="001645B4" w:rsidP="004F587A">
      <w:pPr>
        <w:pBdr>
          <w:top w:val="single" w:sz="4" w:space="1" w:color="auto"/>
          <w:left w:val="single" w:sz="4" w:space="0" w:color="auto"/>
          <w:bottom w:val="single" w:sz="4" w:space="1" w:color="auto"/>
          <w:right w:val="single" w:sz="4" w:space="4" w:color="auto"/>
          <w:between w:val="single" w:sz="4" w:space="1" w:color="auto"/>
        </w:pBdr>
        <w:rPr>
          <w:sz w:val="24"/>
          <w:szCs w:val="24"/>
        </w:rPr>
      </w:pPr>
      <w:r>
        <w:rPr>
          <w:sz w:val="24"/>
          <w:szCs w:val="24"/>
        </w:rPr>
        <w:br w:type="page"/>
      </w:r>
    </w:p>
    <w:tbl>
      <w:tblPr>
        <w:tblW w:w="10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3715"/>
        <w:gridCol w:w="1111"/>
        <w:gridCol w:w="2945"/>
        <w:gridCol w:w="1994"/>
      </w:tblGrid>
      <w:tr w:rsidR="001645B4" w:rsidRPr="00477368">
        <w:trPr>
          <w:trHeight w:val="15747"/>
        </w:trPr>
        <w:tc>
          <w:tcPr>
            <w:tcW w:w="9493" w:type="dxa"/>
            <w:gridSpan w:val="5"/>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sz w:val="24"/>
                <w:szCs w:val="24"/>
              </w:rPr>
              <w:t xml:space="preserve">                                              </w:t>
            </w:r>
            <w:r w:rsidRPr="00477368">
              <w:rPr>
                <w:rFonts w:ascii="Times New Roman" w:hAnsi="Times New Roman" w:cs="Times New Roman"/>
                <w:b/>
                <w:bCs/>
                <w:sz w:val="44"/>
                <w:szCs w:val="44"/>
              </w:rPr>
              <w:t xml:space="preserve">Blagoveščenskas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04.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rPr>
                <w:sz w:val="24"/>
                <w:szCs w:val="24"/>
              </w:rPr>
            </w:pP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601"/>
        </w:trPr>
        <w:tc>
          <w:tcPr>
            <w:tcW w:w="8432" w:type="dxa"/>
            <w:gridSpan w:val="4"/>
            <w:tcBorders>
              <w:bottom w:val="single" w:sz="4" w:space="0" w:color="auto"/>
            </w:tcBorders>
            <w:vAlign w:val="center"/>
          </w:tcPr>
          <w:p w:rsidR="001645B4" w:rsidRPr="00477368" w:rsidRDefault="001645B4" w:rsidP="00477368">
            <w:pPr>
              <w:spacing w:after="0" w:line="240" w:lineRule="auto"/>
              <w:rPr>
                <w:sz w:val="24"/>
                <w:szCs w:val="24"/>
              </w:rPr>
            </w:pPr>
            <w:r w:rsidRPr="00477368">
              <w:rPr>
                <w:rFonts w:ascii="Times New Roman" w:hAnsi="Times New Roman" w:cs="Times New Roman"/>
                <w:color w:val="000000"/>
                <w:sz w:val="24"/>
                <w:szCs w:val="24"/>
                <w:lang w:val="ru-RU" w:eastAsia="lv-LV"/>
              </w:rPr>
              <w:t xml:space="preserve">10   </w:t>
            </w: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br/>
            </w: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t xml:space="preserve">             </w:t>
            </w:r>
            <w:r w:rsidRPr="00477368">
              <w:rPr>
                <w:rFonts w:ascii="Times New Roman" w:hAnsi="Times New Roman" w:cs="Times New Roman"/>
                <w:b/>
                <w:bCs/>
                <w:color w:val="000000"/>
                <w:sz w:val="36"/>
                <w:szCs w:val="36"/>
                <w:lang w:val="ru-RU" w:eastAsia="lv-LV"/>
              </w:rPr>
              <w:t>Сельсоветы Благовещенского района</w:t>
            </w:r>
            <w:r w:rsidRPr="00477368">
              <w:rPr>
                <w:sz w:val="24"/>
                <w:szCs w:val="24"/>
              </w:rPr>
              <w:br/>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7</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eastAsia="lv-LV"/>
              </w:rPr>
              <w:br/>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4376"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sz w:val="24"/>
                <w:szCs w:val="24"/>
              </w:rPr>
            </w:pPr>
            <w:r w:rsidRPr="00477368">
              <w:rPr>
                <w:rFonts w:ascii="Times New Roman" w:hAnsi="Times New Roman" w:cs="Times New Roman"/>
                <w:b/>
                <w:bCs/>
                <w:color w:val="000000"/>
                <w:sz w:val="28"/>
                <w:szCs w:val="28"/>
                <w:lang w:val="ru-RU" w:eastAsia="lv-LV"/>
              </w:rPr>
              <w:t>Центры с</w:t>
            </w:r>
            <w:r w:rsidRPr="00477368">
              <w:rPr>
                <w:rFonts w:ascii="Times New Roman" w:hAnsi="Times New Roman" w:cs="Times New Roman"/>
                <w:b/>
                <w:bCs/>
                <w:color w:val="000000"/>
                <w:sz w:val="28"/>
                <w:szCs w:val="28"/>
                <w:lang w:eastAsia="lv-LV"/>
              </w:rPr>
              <w:t>e</w:t>
            </w:r>
            <w:r w:rsidRPr="00477368">
              <w:rPr>
                <w:rFonts w:ascii="Times New Roman" w:hAnsi="Times New Roman" w:cs="Times New Roman"/>
                <w:b/>
                <w:bCs/>
                <w:color w:val="000000"/>
                <w:sz w:val="28"/>
                <w:szCs w:val="28"/>
                <w:lang w:val="ru-RU" w:eastAsia="lv-LV"/>
              </w:rPr>
              <w:t>льсоветов</w:t>
            </w:r>
          </w:p>
        </w:tc>
        <w:tc>
          <w:tcPr>
            <w:tcW w:w="405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8432" w:type="dxa"/>
            <w:gridSpan w:val="4"/>
            <w:tcBorders>
              <w:top w:val="single" w:sz="4" w:space="0" w:color="auto"/>
            </w:tcBorders>
            <w:vAlign w:val="center"/>
          </w:tcPr>
          <w:p w:rsidR="001645B4" w:rsidRPr="00477368" w:rsidRDefault="001645B4" w:rsidP="00477368">
            <w:pPr>
              <w:spacing w:after="0" w:line="240" w:lineRule="auto"/>
              <w:jc w:val="center"/>
              <w:rPr>
                <w:sz w:val="24"/>
                <w:szCs w:val="24"/>
              </w:rPr>
            </w:pPr>
            <w:r w:rsidRPr="00477368">
              <w:rPr>
                <w:rFonts w:ascii="Times New Roman" w:hAnsi="Times New Roman" w:cs="Times New Roman"/>
                <w:b/>
                <w:bCs/>
                <w:color w:val="000000"/>
                <w:sz w:val="24"/>
                <w:szCs w:val="24"/>
                <w:lang w:val="ru-RU" w:eastAsia="lv-LV"/>
              </w:rPr>
              <w:t>Г.Благовещенск центр  Амурской области</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1</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Астрахановка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Astrahanovka</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601"/>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2</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Белогорье</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Belogorje</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3</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Будунда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Budunda</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4</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Верхне-Благовещенска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Verhne-Blagoveščenska</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5</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Волково</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Volkovo</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601"/>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6</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Егорьевка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Jegorjevka</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7</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Кани-Курган</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Kani-Kurgan</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8</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Марково</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Markovo</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9</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Михайловка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Mihailovka</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572"/>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10</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Прядчино</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Prjadčino</w:t>
            </w:r>
          </w:p>
        </w:tc>
      </w:tr>
      <w:tr w:rsidR="001645B4" w:rsidRPr="00477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94" w:type="dxa"/>
          <w:trHeight w:val="601"/>
        </w:trPr>
        <w:tc>
          <w:tcPr>
            <w:tcW w:w="66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11</w:t>
            </w:r>
          </w:p>
        </w:tc>
        <w:tc>
          <w:tcPr>
            <w:tcW w:w="4826"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Сергеевка</w:t>
            </w:r>
          </w:p>
        </w:tc>
        <w:tc>
          <w:tcPr>
            <w:tcW w:w="2945"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Sergejevka</w:t>
            </w:r>
          </w:p>
        </w:tc>
      </w:tr>
    </w:tbl>
    <w:p w:rsidR="001645B4" w:rsidRPr="007619FF" w:rsidRDefault="001645B4" w:rsidP="003A53B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b/>
          <w:bCs/>
          <w:sz w:val="24"/>
          <w:szCs w:val="24"/>
        </w:rPr>
        <w:br/>
      </w:r>
      <w:r w:rsidRPr="00702AC0">
        <w:rPr>
          <w:rFonts w:ascii="Times New Roman" w:hAnsi="Times New Roman" w:cs="Times New Roman"/>
          <w:b/>
          <w:bCs/>
          <w:i/>
          <w:iCs/>
          <w:sz w:val="24"/>
          <w:szCs w:val="24"/>
        </w:rPr>
        <w:t>Piezīmes:</w:t>
      </w:r>
      <w:r w:rsidRPr="00EE3625">
        <w:rPr>
          <w:rFonts w:ascii="Times New Roman" w:hAnsi="Times New Roman" w:cs="Times New Roman"/>
          <w:sz w:val="24"/>
          <w:szCs w:val="24"/>
        </w:rPr>
        <w:t xml:space="preserve"> </w:t>
      </w:r>
      <w:r>
        <w:rPr>
          <w:rFonts w:ascii="Times New Roman" w:hAnsi="Times New Roman" w:cs="Times New Roman"/>
          <w:sz w:val="24"/>
          <w:szCs w:val="24"/>
        </w:rPr>
        <w:br/>
        <w:t xml:space="preserve">   1.Blagoveščenska ir Amūras apgabala administratīvais centrs, vienīgais Krievijas apgabala</w:t>
      </w:r>
      <w:r>
        <w:rPr>
          <w:rFonts w:ascii="Times New Roman" w:hAnsi="Times New Roman" w:cs="Times New Roman"/>
          <w:sz w:val="24"/>
          <w:szCs w:val="24"/>
        </w:rPr>
        <w:br/>
        <w:t xml:space="preserve"> centrs uz ārējās robežas. Blagoveščenska dibināta 1856 gadā. Iedzīvotāju skaits 2010 gadā ap </w:t>
      </w:r>
      <w:r w:rsidRPr="003F3948">
        <w:rPr>
          <w:rFonts w:ascii="Times New Roman" w:hAnsi="Times New Roman" w:cs="Times New Roman"/>
          <w:sz w:val="24"/>
          <w:szCs w:val="24"/>
        </w:rPr>
        <w:br/>
      </w:r>
      <w:r>
        <w:rPr>
          <w:rFonts w:ascii="Times New Roman" w:hAnsi="Times New Roman" w:cs="Times New Roman"/>
          <w:sz w:val="24"/>
          <w:szCs w:val="24"/>
        </w:rPr>
        <w:t>220 tūkstošiem cilvēku.</w:t>
      </w:r>
      <w:r>
        <w:rPr>
          <w:rFonts w:ascii="Times New Roman" w:hAnsi="Times New Roman" w:cs="Times New Roman"/>
          <w:sz w:val="24"/>
          <w:szCs w:val="24"/>
        </w:rPr>
        <w:br/>
        <w:t xml:space="preserve">     Blagovešcenskai bija svarīga loma  Tālo Austrumu dzelzceļa sistēmā. Caur Blagoveščensku </w:t>
      </w:r>
      <w:r w:rsidRPr="003A53BB">
        <w:rPr>
          <w:rFonts w:ascii="Times New Roman" w:hAnsi="Times New Roman" w:cs="Times New Roman"/>
          <w:sz w:val="24"/>
          <w:szCs w:val="24"/>
        </w:rPr>
        <w:br/>
      </w:r>
      <w:r>
        <w:rPr>
          <w:rFonts w:ascii="Times New Roman" w:hAnsi="Times New Roman" w:cs="Times New Roman"/>
          <w:sz w:val="24"/>
          <w:szCs w:val="24"/>
        </w:rPr>
        <w:t xml:space="preserve">virzījās viss militārais transports, tāpat tā bija svarīgs padomju vergu tranzīta punkts, pa kuru </w:t>
      </w:r>
      <w:r w:rsidRPr="003A53BB">
        <w:rPr>
          <w:rFonts w:ascii="Times New Roman" w:hAnsi="Times New Roman" w:cs="Times New Roman"/>
          <w:sz w:val="24"/>
          <w:szCs w:val="24"/>
        </w:rPr>
        <w:br/>
      </w:r>
      <w:r>
        <w:rPr>
          <w:rFonts w:ascii="Times New Roman" w:hAnsi="Times New Roman" w:cs="Times New Roman"/>
          <w:sz w:val="24"/>
          <w:szCs w:val="24"/>
        </w:rPr>
        <w:t xml:space="preserve">tika nogādāts soda nometņu kontingents uz  Tālo Austrumu, Magadānas un Ziemeļu nometnēm. </w:t>
      </w:r>
      <w:r w:rsidRPr="003F3948">
        <w:rPr>
          <w:rFonts w:ascii="Times New Roman" w:hAnsi="Times New Roman" w:cs="Times New Roman"/>
          <w:sz w:val="24"/>
          <w:szCs w:val="24"/>
        </w:rPr>
        <w:br/>
      </w:r>
      <w:r>
        <w:rPr>
          <w:rFonts w:ascii="Times New Roman" w:hAnsi="Times New Roman" w:cs="Times New Roman"/>
          <w:sz w:val="24"/>
          <w:szCs w:val="24"/>
        </w:rPr>
        <w:t xml:space="preserve">Arī pašā Blagoveščenskā bija vairākas soda nometnes. Ieslodzītie tika nodarbināti celtniecībā, </w:t>
      </w:r>
      <w:r w:rsidRPr="003F3948">
        <w:rPr>
          <w:rFonts w:ascii="Times New Roman" w:hAnsi="Times New Roman" w:cs="Times New Roman"/>
          <w:sz w:val="24"/>
          <w:szCs w:val="24"/>
        </w:rPr>
        <w:br/>
      </w:r>
      <w:r>
        <w:rPr>
          <w:rFonts w:ascii="Times New Roman" w:hAnsi="Times New Roman" w:cs="Times New Roman"/>
          <w:sz w:val="24"/>
          <w:szCs w:val="24"/>
        </w:rPr>
        <w:t xml:space="preserve">dzelzceļu būvē. No šejienes ieslodzītos nosūtīja katorgas darbos gan uz zelta raktuvēm, gan </w:t>
      </w:r>
      <w:r w:rsidRPr="003A53BB">
        <w:rPr>
          <w:rFonts w:ascii="Times New Roman" w:hAnsi="Times New Roman" w:cs="Times New Roman"/>
          <w:sz w:val="24"/>
          <w:szCs w:val="24"/>
        </w:rPr>
        <w:br/>
      </w:r>
      <w:r>
        <w:rPr>
          <w:rFonts w:ascii="Times New Roman" w:hAnsi="Times New Roman" w:cs="Times New Roman"/>
          <w:sz w:val="24"/>
          <w:szCs w:val="24"/>
        </w:rPr>
        <w:t>meža iztrādes darbos.</w:t>
      </w:r>
      <w:r>
        <w:rPr>
          <w:rFonts w:ascii="Times New Roman" w:hAnsi="Times New Roman" w:cs="Times New Roman"/>
          <w:sz w:val="24"/>
          <w:szCs w:val="24"/>
        </w:rPr>
        <w:br/>
        <w:t xml:space="preserve">    2. </w:t>
      </w:r>
      <w:r w:rsidRPr="00A42DCB">
        <w:rPr>
          <w:rFonts w:ascii="Times New Roman" w:hAnsi="Times New Roman" w:cs="Times New Roman"/>
          <w:sz w:val="24"/>
          <w:szCs w:val="24"/>
        </w:rPr>
        <w:t>1949</w:t>
      </w:r>
      <w:r>
        <w:rPr>
          <w:rFonts w:ascii="Times New Roman" w:hAnsi="Times New Roman" w:cs="Times New Roman"/>
          <w:sz w:val="24"/>
          <w:szCs w:val="24"/>
        </w:rPr>
        <w:t>. gada</w:t>
      </w:r>
      <w:r w:rsidRPr="00A42DCB">
        <w:rPr>
          <w:rFonts w:ascii="Times New Roman" w:hAnsi="Times New Roman" w:cs="Times New Roman"/>
          <w:sz w:val="24"/>
          <w:szCs w:val="24"/>
        </w:rPr>
        <w:t xml:space="preserve"> 25</w:t>
      </w:r>
      <w:r>
        <w:rPr>
          <w:rFonts w:ascii="Times New Roman" w:hAnsi="Times New Roman" w:cs="Times New Roman"/>
          <w:sz w:val="24"/>
          <w:szCs w:val="24"/>
        </w:rPr>
        <w:t>.marta</w:t>
      </w:r>
      <w:r w:rsidRPr="00A42DCB">
        <w:rPr>
          <w:rFonts w:ascii="Times New Roman" w:hAnsi="Times New Roman" w:cs="Times New Roman"/>
          <w:sz w:val="24"/>
          <w:szCs w:val="24"/>
        </w:rPr>
        <w:t xml:space="preserve"> </w:t>
      </w:r>
      <w:r>
        <w:rPr>
          <w:rFonts w:ascii="Times New Roman" w:hAnsi="Times New Roman" w:cs="Times New Roman"/>
          <w:sz w:val="24"/>
          <w:szCs w:val="24"/>
        </w:rPr>
        <w:t xml:space="preserve">izsūtīšanas akcijā Blagoveščenskas rajonā tika nometināti 166 Latvijas </w:t>
      </w:r>
      <w:r w:rsidRPr="003A53BB">
        <w:rPr>
          <w:rFonts w:ascii="Times New Roman" w:hAnsi="Times New Roman" w:cs="Times New Roman"/>
          <w:sz w:val="24"/>
          <w:szCs w:val="24"/>
        </w:rPr>
        <w:br/>
      </w:r>
      <w:r>
        <w:rPr>
          <w:rFonts w:ascii="Times New Roman" w:hAnsi="Times New Roman" w:cs="Times New Roman"/>
          <w:sz w:val="24"/>
          <w:szCs w:val="24"/>
        </w:rPr>
        <w:t>iedzīvotāji,</w:t>
      </w:r>
      <w:r w:rsidRPr="003A53BB">
        <w:rPr>
          <w:rFonts w:ascii="Times New Roman" w:hAnsi="Times New Roman" w:cs="Times New Roman"/>
          <w:sz w:val="24"/>
          <w:szCs w:val="24"/>
        </w:rPr>
        <w:t xml:space="preserve"> </w:t>
      </w:r>
      <w:r>
        <w:rPr>
          <w:rFonts w:ascii="Times New Roman" w:hAnsi="Times New Roman" w:cs="Times New Roman"/>
          <w:sz w:val="24"/>
          <w:szCs w:val="24"/>
        </w:rPr>
        <w:t>galvenokārt no Rīgas –97 cilvēki un no Valmieras apriņķa –51 cilvēks.</w:t>
      </w:r>
      <w:r w:rsidRPr="003A53BB">
        <w:rPr>
          <w:rFonts w:ascii="Times New Roman" w:hAnsi="Times New Roman" w:cs="Times New Roman"/>
          <w:sz w:val="24"/>
          <w:szCs w:val="24"/>
        </w:rPr>
        <w:t xml:space="preserve"> </w:t>
      </w:r>
      <w:r>
        <w:rPr>
          <w:rFonts w:ascii="Times New Roman" w:hAnsi="Times New Roman" w:cs="Times New Roman"/>
          <w:sz w:val="24"/>
          <w:szCs w:val="24"/>
        </w:rPr>
        <w:t xml:space="preserve"> 9 cilvēki no </w:t>
      </w:r>
      <w:r w:rsidRPr="0016761A">
        <w:rPr>
          <w:rFonts w:ascii="Times New Roman" w:hAnsi="Times New Roman" w:cs="Times New Roman"/>
          <w:sz w:val="24"/>
          <w:szCs w:val="24"/>
        </w:rPr>
        <w:br/>
      </w:r>
      <w:r>
        <w:rPr>
          <w:rFonts w:ascii="Times New Roman" w:hAnsi="Times New Roman" w:cs="Times New Roman"/>
          <w:sz w:val="24"/>
          <w:szCs w:val="24"/>
        </w:rPr>
        <w:t>izsūtītā skaita miruši tur izsūtījuma laikā.</w:t>
      </w:r>
      <w:r>
        <w:rPr>
          <w:rFonts w:ascii="Times New Roman" w:hAnsi="Times New Roman" w:cs="Times New Roman"/>
          <w:sz w:val="24"/>
          <w:szCs w:val="24"/>
        </w:rPr>
        <w:br/>
        <w:t xml:space="preserve">    3. Izsūtītos rajona teritorijā nodarbināja lauksaimniecībā, bet pilsētā galvenokārt celtniecībā.</w:t>
      </w:r>
      <w:r>
        <w:rPr>
          <w:rFonts w:ascii="Times New Roman" w:hAnsi="Times New Roman" w:cs="Times New Roman"/>
          <w:sz w:val="24"/>
          <w:szCs w:val="24"/>
        </w:rPr>
        <w:br/>
        <w:t xml:space="preserve">    4.Sīkāks ciemu padomju iedalījums publiskajā telpā nav piejams. </w:t>
      </w:r>
    </w:p>
    <w:p w:rsidR="001645B4" w:rsidRPr="00810E01" w:rsidRDefault="001645B4" w:rsidP="00702AC0">
      <w:pPr>
        <w:rPr>
          <w:rFonts w:ascii="Times New Roman" w:hAnsi="Times New Roman" w:cs="Times New Roman"/>
          <w:b/>
          <w:bCs/>
          <w:sz w:val="24"/>
          <w:szCs w:val="24"/>
        </w:rPr>
      </w:pPr>
      <w:r w:rsidRPr="00F662F1">
        <w:rPr>
          <w:rFonts w:ascii="Times New Roman" w:hAnsi="Times New Roman" w:cs="Times New Roman"/>
          <w:b/>
          <w:bCs/>
          <w:color w:val="000000"/>
          <w:sz w:val="36"/>
          <w:szCs w:val="36"/>
          <w:lang w:eastAsia="lv-LV"/>
        </w:rPr>
        <w:br/>
      </w:r>
      <w:r w:rsidRPr="00810E01">
        <w:rPr>
          <w:rFonts w:ascii="Times New Roman" w:hAnsi="Times New Roman" w:cs="Times New Roman"/>
          <w:b/>
          <w:bCs/>
          <w:sz w:val="24"/>
          <w:szCs w:val="24"/>
        </w:rPr>
        <w:br w:type="page"/>
      </w:r>
    </w:p>
    <w:tbl>
      <w:tblPr>
        <w:tblW w:w="100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3"/>
      </w:tblGrid>
      <w:tr w:rsidR="001645B4" w:rsidRPr="00477368">
        <w:tc>
          <w:tcPr>
            <w:tcW w:w="10071"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sz w:val="24"/>
                <w:szCs w:val="24"/>
              </w:rPr>
              <w:t xml:space="preserve">                                      </w:t>
            </w:r>
            <w:r w:rsidRPr="00477368">
              <w:rPr>
                <w:rFonts w:ascii="Times New Roman" w:hAnsi="Times New Roman" w:cs="Times New Roman"/>
                <w:b/>
                <w:bCs/>
                <w:sz w:val="44"/>
                <w:szCs w:val="44"/>
              </w:rPr>
              <w:t xml:space="preserve">     Burejas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1:750 000,        1 cm – 7,5 km</w:t>
            </w:r>
          </w:p>
          <w:p w:rsidR="001645B4" w:rsidRPr="00477368" w:rsidRDefault="001645B4" w:rsidP="00477368">
            <w:pPr>
              <w:spacing w:after="0" w:line="240" w:lineRule="auto"/>
              <w:rPr>
                <w:sz w:val="24"/>
                <w:szCs w:val="24"/>
              </w:rPr>
            </w:pPr>
            <w:r w:rsidRPr="00477368">
              <w:rPr>
                <w:sz w:val="24"/>
                <w:szCs w:val="24"/>
              </w:rPr>
              <w:t xml:space="preserve"> </w:t>
            </w:r>
          </w:p>
        </w:tc>
      </w:tr>
    </w:tbl>
    <w:p w:rsidR="001645B4" w:rsidRDefault="001645B4" w:rsidP="00D471DE">
      <w:pPr>
        <w:rPr>
          <w:rFonts w:ascii="Times New Roman" w:hAnsi="Times New Roman" w:cs="Times New Roman"/>
          <w:b/>
          <w:bCs/>
          <w:color w:val="000000"/>
          <w:sz w:val="36"/>
          <w:szCs w:val="36"/>
          <w:lang w:val="ru-RU" w:eastAsia="lv-LV"/>
        </w:rPr>
      </w:pPr>
      <w:r>
        <w:t xml:space="preserve">12      </w:t>
      </w:r>
      <w:r>
        <w:rPr>
          <w:rFonts w:ascii="Times New Roman" w:hAnsi="Times New Roman" w:cs="Times New Roman"/>
          <w:b/>
          <w:bCs/>
          <w:color w:val="000000"/>
          <w:sz w:val="28"/>
          <w:szCs w:val="28"/>
          <w:lang w:val="ru-RU" w:eastAsia="lv-LV"/>
        </w:rPr>
        <w:t xml:space="preserve"> </w:t>
      </w:r>
      <w:r>
        <w:rPr>
          <w:rFonts w:ascii="Times New Roman" w:hAnsi="Times New Roman" w:cs="Times New Roman"/>
          <w:b/>
          <w:bCs/>
          <w:color w:val="000000"/>
          <w:sz w:val="28"/>
          <w:szCs w:val="28"/>
          <w:lang w:eastAsia="lv-LV"/>
        </w:rPr>
        <w:br/>
      </w:r>
      <w:r>
        <w:rPr>
          <w:rFonts w:ascii="Times New Roman" w:hAnsi="Times New Roman" w:cs="Times New Roman"/>
          <w:b/>
          <w:bCs/>
          <w:color w:val="000000"/>
          <w:sz w:val="28"/>
          <w:szCs w:val="28"/>
          <w:lang w:val="ru-RU" w:eastAsia="lv-LV"/>
        </w:rPr>
        <w:t xml:space="preserve">                 </w:t>
      </w:r>
      <w:r w:rsidRPr="00F662F1">
        <w:rPr>
          <w:rFonts w:ascii="Times New Roman" w:hAnsi="Times New Roman" w:cs="Times New Roman"/>
          <w:b/>
          <w:bCs/>
          <w:color w:val="000000"/>
          <w:sz w:val="36"/>
          <w:szCs w:val="36"/>
          <w:lang w:val="ru-RU" w:eastAsia="lv-LV"/>
        </w:rPr>
        <w:t>Сельсоветы Б</w:t>
      </w:r>
      <w:r>
        <w:rPr>
          <w:rFonts w:ascii="Times New Roman" w:hAnsi="Times New Roman" w:cs="Times New Roman"/>
          <w:b/>
          <w:bCs/>
          <w:color w:val="000000"/>
          <w:sz w:val="36"/>
          <w:szCs w:val="36"/>
          <w:lang w:val="ru-RU" w:eastAsia="lv-LV"/>
        </w:rPr>
        <w:t>урей</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351"/>
        <w:gridCol w:w="2456"/>
        <w:gridCol w:w="663"/>
        <w:gridCol w:w="2742"/>
        <w:gridCol w:w="661"/>
      </w:tblGrid>
      <w:tr w:rsidR="001645B4" w:rsidRPr="00477368">
        <w:trPr>
          <w:trHeight w:val="516"/>
        </w:trPr>
        <w:tc>
          <w:tcPr>
            <w:tcW w:w="6320"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18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61"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516"/>
        </w:trPr>
        <w:tc>
          <w:tcPr>
            <w:tcW w:w="291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40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661"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61" w:type="dxa"/>
          <w:trHeight w:val="516"/>
        </w:trPr>
        <w:tc>
          <w:tcPr>
            <w:tcW w:w="6320"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пгт</w:t>
            </w:r>
            <w:r w:rsidRPr="00477368">
              <w:rPr>
                <w:rFonts w:ascii="Times New Roman" w:hAnsi="Times New Roman" w:cs="Times New Roman"/>
                <w:b/>
                <w:bCs/>
                <w:color w:val="000000"/>
                <w:sz w:val="24"/>
                <w:szCs w:val="24"/>
                <w:lang w:eastAsia="lv-LV"/>
              </w:rPr>
              <w:t xml:space="preserve"> Бурея центр Бурейского района</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br/>
              <w:t>1</w:t>
            </w:r>
          </w:p>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Бурея</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Bureja</w:t>
            </w:r>
          </w:p>
        </w:tc>
      </w:tr>
      <w:tr w:rsidR="001645B4" w:rsidRPr="00477368">
        <w:trPr>
          <w:gridAfter w:val="1"/>
          <w:wAfter w:w="661" w:type="dxa"/>
          <w:trHeight w:val="535"/>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Бахарево</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Baharevo</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Гуликовка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Gulikovka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Долдыкан</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Doldikana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Домикан</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Domikana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Казановка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Kazanovka</w:t>
            </w:r>
          </w:p>
        </w:tc>
      </w:tr>
      <w:tr w:rsidR="001645B4" w:rsidRPr="00477368">
        <w:trPr>
          <w:gridAfter w:val="1"/>
          <w:wAfter w:w="661" w:type="dxa"/>
          <w:trHeight w:val="535"/>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Каменка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Kamenka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Кивда-Тюкан</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Kivda-Tjukana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Куликовка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Kulikovka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Новоспасское</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Novospasskoje</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Петропавловка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gridAfter w:val="1"/>
          <w:wAfter w:w="661" w:type="dxa"/>
          <w:trHeight w:val="535"/>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Пайкан</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Paikana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Родионовка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Rodionovka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Свободное</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Svobodnoje</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w:t>
            </w:r>
            <w:r w:rsidRPr="00477368">
              <w:rPr>
                <w:rFonts w:ascii="Times New Roman" w:hAnsi="Times New Roman" w:cs="Times New Roman"/>
                <w:b/>
                <w:bCs/>
                <w:color w:val="000000"/>
                <w:sz w:val="24"/>
                <w:szCs w:val="24"/>
                <w:lang w:eastAsia="lv-LV"/>
              </w:rPr>
              <w:t>e</w:t>
            </w:r>
            <w:r w:rsidRPr="00477368">
              <w:rPr>
                <w:rFonts w:ascii="Times New Roman" w:hAnsi="Times New Roman" w:cs="Times New Roman"/>
                <w:b/>
                <w:bCs/>
                <w:color w:val="000000"/>
                <w:sz w:val="24"/>
                <w:szCs w:val="24"/>
                <w:lang w:val="ru-RU" w:eastAsia="lv-LV"/>
              </w:rPr>
              <w:t>меновка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Semmjonovka</w:t>
            </w:r>
          </w:p>
        </w:tc>
      </w:tr>
      <w:tr w:rsidR="001645B4" w:rsidRPr="00477368">
        <w:trPr>
          <w:gridAfter w:val="1"/>
          <w:wAfter w:w="661" w:type="dxa"/>
          <w:trHeight w:val="516"/>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Усть-Кивда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Ustj-Kivda</w:t>
            </w:r>
          </w:p>
        </w:tc>
      </w:tr>
      <w:tr w:rsidR="001645B4" w:rsidRPr="00477368">
        <w:trPr>
          <w:gridAfter w:val="1"/>
          <w:wAfter w:w="661" w:type="dxa"/>
          <w:trHeight w:val="535"/>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Черниговка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Černigovka</w:t>
            </w:r>
          </w:p>
        </w:tc>
      </w:tr>
      <w:tr w:rsidR="001645B4" w:rsidRPr="00477368">
        <w:trPr>
          <w:gridAfter w:val="1"/>
          <w:wAfter w:w="661" w:type="dxa"/>
          <w:trHeight w:val="535"/>
        </w:trPr>
        <w:tc>
          <w:tcPr>
            <w:tcW w:w="45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1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Ярославка</w:t>
            </w:r>
          </w:p>
        </w:tc>
        <w:tc>
          <w:tcPr>
            <w:tcW w:w="274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Jaroslavka</w:t>
            </w:r>
          </w:p>
        </w:tc>
      </w:tr>
    </w:tbl>
    <w:p w:rsidR="001645B4" w:rsidRDefault="001645B4" w:rsidP="00D471DE">
      <w:pPr>
        <w:rPr>
          <w:sz w:val="24"/>
          <w:szCs w:val="24"/>
        </w:rPr>
      </w:pPr>
    </w:p>
    <w:p w:rsidR="001645B4" w:rsidRDefault="001645B4">
      <w:r>
        <w:t xml:space="preserve">     </w:t>
      </w:r>
    </w:p>
    <w:tbl>
      <w:tblPr>
        <w:tblW w:w="98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5"/>
      </w:tblGrid>
      <w:tr w:rsidR="001645B4" w:rsidRPr="00477368">
        <w:trPr>
          <w:trHeight w:val="15364"/>
        </w:trPr>
        <w:tc>
          <w:tcPr>
            <w:tcW w:w="9873"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sz w:val="24"/>
                <w:szCs w:val="24"/>
              </w:rPr>
              <w:t xml:space="preserve">                                      </w:t>
            </w:r>
            <w:r w:rsidRPr="00477368">
              <w:rPr>
                <w:rFonts w:ascii="Times New Roman" w:hAnsi="Times New Roman" w:cs="Times New Roman"/>
                <w:b/>
                <w:bCs/>
                <w:sz w:val="44"/>
                <w:szCs w:val="44"/>
              </w:rPr>
              <w:t xml:space="preserve">     Burejas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1:850 000,        1 cm – 8,5 km</w:t>
            </w:r>
          </w:p>
          <w:p w:rsidR="001645B4" w:rsidRPr="00477368" w:rsidRDefault="001645B4" w:rsidP="00477368">
            <w:pPr>
              <w:spacing w:after="0" w:line="240" w:lineRule="auto"/>
            </w:pPr>
          </w:p>
        </w:tc>
      </w:tr>
    </w:tbl>
    <w:p w:rsidR="001645B4" w:rsidRDefault="001645B4">
      <w:r>
        <w:t>14</w:t>
      </w:r>
    </w:p>
    <w:p w:rsidR="001645B4" w:rsidRDefault="001645B4" w:rsidP="00C81021">
      <w:pPr>
        <w:rPr>
          <w:rFonts w:ascii="Times New Roman" w:hAnsi="Times New Roman" w:cs="Times New Roman"/>
          <w:b/>
          <w:bCs/>
          <w:color w:val="000000"/>
          <w:sz w:val="36"/>
          <w:szCs w:val="36"/>
          <w:lang w:val="ru-RU" w:eastAsia="lv-LV"/>
        </w:rPr>
      </w:pPr>
      <w:r>
        <w:t xml:space="preserve">      </w:t>
      </w:r>
      <w:r w:rsidRPr="00BD1E12">
        <w:rPr>
          <w:rFonts w:ascii="Times New Roman" w:hAnsi="Times New Roman" w:cs="Times New Roman"/>
          <w:b/>
          <w:bCs/>
          <w:color w:val="000000"/>
          <w:sz w:val="28"/>
          <w:szCs w:val="28"/>
          <w:lang w:val="en-US" w:eastAsia="lv-LV"/>
        </w:rPr>
        <w:t xml:space="preserve">         </w:t>
      </w:r>
      <w:r w:rsidRPr="00F662F1">
        <w:rPr>
          <w:rFonts w:ascii="Times New Roman" w:hAnsi="Times New Roman" w:cs="Times New Roman"/>
          <w:b/>
          <w:bCs/>
          <w:color w:val="000000"/>
          <w:sz w:val="36"/>
          <w:szCs w:val="36"/>
          <w:lang w:val="ru-RU" w:eastAsia="lv-LV"/>
        </w:rPr>
        <w:t>Сельсоветы Б</w:t>
      </w:r>
      <w:r>
        <w:rPr>
          <w:rFonts w:ascii="Times New Roman" w:hAnsi="Times New Roman" w:cs="Times New Roman"/>
          <w:b/>
          <w:bCs/>
          <w:color w:val="000000"/>
          <w:sz w:val="36"/>
          <w:szCs w:val="36"/>
          <w:lang w:val="ru-RU" w:eastAsia="lv-LV"/>
        </w:rPr>
        <w:t>урей</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622"/>
        <w:gridCol w:w="2265"/>
        <w:gridCol w:w="407"/>
        <w:gridCol w:w="2723"/>
        <w:gridCol w:w="227"/>
      </w:tblGrid>
      <w:tr w:rsidR="001645B4" w:rsidRPr="00477368">
        <w:trPr>
          <w:trHeight w:val="449"/>
        </w:trPr>
        <w:tc>
          <w:tcPr>
            <w:tcW w:w="6125"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6</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27"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49"/>
        </w:trPr>
        <w:tc>
          <w:tcPr>
            <w:tcW w:w="299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130"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227"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27" w:type="dxa"/>
          <w:trHeight w:val="449"/>
        </w:trPr>
        <w:tc>
          <w:tcPr>
            <w:tcW w:w="6125"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Пгт</w:t>
            </w:r>
            <w:r w:rsidRPr="00477368">
              <w:rPr>
                <w:rFonts w:ascii="Times New Roman" w:hAnsi="Times New Roman" w:cs="Times New Roman"/>
                <w:b/>
                <w:bCs/>
                <w:color w:val="000000"/>
                <w:sz w:val="24"/>
                <w:szCs w:val="24"/>
                <w:lang w:eastAsia="lv-LV"/>
              </w:rPr>
              <w:t>. Бурея центр Бурейского района</w:t>
            </w:r>
          </w:p>
        </w:tc>
      </w:tr>
      <w:tr w:rsidR="001645B4" w:rsidRPr="00477368">
        <w:trPr>
          <w:gridAfter w:val="1"/>
          <w:wAfter w:w="227" w:type="dxa"/>
          <w:trHeight w:val="544"/>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br/>
              <w:t>1</w:t>
            </w:r>
          </w:p>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Бах</w:t>
            </w:r>
            <w:r w:rsidRPr="00477368">
              <w:rPr>
                <w:rFonts w:ascii="Times New Roman" w:hAnsi="Times New Roman" w:cs="Times New Roman"/>
                <w:b/>
                <w:bCs/>
                <w:sz w:val="24"/>
                <w:szCs w:val="24"/>
                <w:lang w:val="ru-RU"/>
              </w:rPr>
              <w:t>а</w:t>
            </w:r>
            <w:r w:rsidRPr="00477368">
              <w:rPr>
                <w:rFonts w:ascii="Times New Roman" w:hAnsi="Times New Roman" w:cs="Times New Roman"/>
                <w:b/>
                <w:bCs/>
                <w:sz w:val="24"/>
                <w:szCs w:val="24"/>
              </w:rPr>
              <w:t>рево</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Baharevo</w:t>
            </w:r>
          </w:p>
        </w:tc>
      </w:tr>
      <w:tr w:rsidR="001645B4" w:rsidRPr="00477368">
        <w:trPr>
          <w:gridAfter w:val="1"/>
          <w:wAfter w:w="227" w:type="dxa"/>
          <w:trHeight w:val="466"/>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Гуликовка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Gulikovka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Долдыкан</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Doldikana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Домикан</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Domikana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sz w:val="24"/>
                <w:szCs w:val="24"/>
              </w:rPr>
              <w:t>Казановка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Kazanovka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Кивд</w:t>
            </w:r>
            <w:r w:rsidRPr="00477368">
              <w:rPr>
                <w:rFonts w:ascii="Times New Roman" w:hAnsi="Times New Roman" w:cs="Times New Roman"/>
                <w:b/>
                <w:bCs/>
                <w:color w:val="000000"/>
                <w:sz w:val="24"/>
                <w:szCs w:val="24"/>
                <w:lang w:eastAsia="lv-LV"/>
              </w:rPr>
              <w:t>o</w:t>
            </w:r>
            <w:r w:rsidRPr="00477368">
              <w:rPr>
                <w:rFonts w:ascii="Times New Roman" w:hAnsi="Times New Roman" w:cs="Times New Roman"/>
                <w:b/>
                <w:bCs/>
                <w:color w:val="000000"/>
                <w:sz w:val="24"/>
                <w:szCs w:val="24"/>
                <w:lang w:val="ru-RU" w:eastAsia="lv-LV"/>
              </w:rPr>
              <w:t>-Тюкан</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Kivdo-Tjukana</w:t>
            </w:r>
          </w:p>
        </w:tc>
      </w:tr>
      <w:tr w:rsidR="001645B4" w:rsidRPr="00477368">
        <w:trPr>
          <w:gridAfter w:val="1"/>
          <w:wAfter w:w="227" w:type="dxa"/>
          <w:trHeight w:val="466"/>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Кулустай</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Kulustaja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Малиновка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Maļinovka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Новоспасск</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Novospassk</w:t>
            </w:r>
            <w:r w:rsidRPr="00477368">
              <w:rPr>
                <w:rFonts w:ascii="Times New Roman" w:hAnsi="Times New Roman" w:cs="Times New Roman"/>
                <w:b/>
                <w:bCs/>
                <w:color w:val="000000"/>
                <w:sz w:val="24"/>
                <w:szCs w:val="24"/>
                <w:lang w:val="ru-RU" w:eastAsia="lv-LV"/>
              </w:rPr>
              <w:t>а</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Петропавловка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Родионовка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Rodionovka</w:t>
            </w:r>
          </w:p>
        </w:tc>
      </w:tr>
      <w:tr w:rsidR="001645B4" w:rsidRPr="00477368">
        <w:trPr>
          <w:gridAfter w:val="1"/>
          <w:wAfter w:w="227" w:type="dxa"/>
          <w:trHeight w:val="466"/>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Семеновка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Semmjonovka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Свободное</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Svobodnoje</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Усть-Кивда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Ustj-Kivda</w:t>
            </w:r>
          </w:p>
        </w:tc>
      </w:tr>
      <w:tr w:rsidR="001645B4" w:rsidRPr="00477368">
        <w:trPr>
          <w:gridAfter w:val="1"/>
          <w:wAfter w:w="227" w:type="dxa"/>
          <w:trHeight w:val="449"/>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Чеугда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Čeugda</w:t>
            </w:r>
          </w:p>
        </w:tc>
      </w:tr>
      <w:tr w:rsidR="001645B4" w:rsidRPr="00477368">
        <w:trPr>
          <w:gridAfter w:val="1"/>
          <w:wAfter w:w="227" w:type="dxa"/>
          <w:trHeight w:val="493"/>
        </w:trPr>
        <w:tc>
          <w:tcPr>
            <w:tcW w:w="73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267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Черниговка</w:t>
            </w:r>
          </w:p>
        </w:tc>
        <w:tc>
          <w:tcPr>
            <w:tcW w:w="272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Černihovka</w:t>
            </w:r>
          </w:p>
        </w:tc>
      </w:tr>
    </w:tbl>
    <w:p w:rsidR="001645B4" w:rsidRDefault="001645B4">
      <w:r>
        <w:br/>
      </w:r>
      <w:r w:rsidRPr="007A74B6">
        <w:rPr>
          <w:rFonts w:ascii="Times New Roman" w:hAnsi="Times New Roman" w:cs="Times New Roman"/>
          <w:b/>
          <w:bCs/>
          <w:i/>
          <w:iCs/>
          <w:sz w:val="24"/>
          <w:szCs w:val="24"/>
        </w:rPr>
        <w:t>Piezīmes:</w:t>
      </w:r>
      <w:r w:rsidRPr="00EE3625">
        <w:rPr>
          <w:rFonts w:ascii="Times New Roman" w:hAnsi="Times New Roman" w:cs="Times New Roman"/>
          <w:sz w:val="24"/>
          <w:szCs w:val="24"/>
        </w:rPr>
        <w:t xml:space="preserve"> </w:t>
      </w:r>
      <w:r>
        <w:rPr>
          <w:rFonts w:ascii="Times New Roman" w:hAnsi="Times New Roman" w:cs="Times New Roman"/>
          <w:sz w:val="24"/>
          <w:szCs w:val="24"/>
        </w:rPr>
        <w:br/>
        <w:t xml:space="preserve">      1.Burejas rajona teritorijā</w:t>
      </w:r>
      <w:r w:rsidRPr="00AE23AC">
        <w:rPr>
          <w:rFonts w:ascii="Times New Roman" w:hAnsi="Times New Roman" w:cs="Times New Roman"/>
          <w:sz w:val="24"/>
          <w:szCs w:val="24"/>
        </w:rPr>
        <w:t xml:space="preserve"> </w:t>
      </w:r>
      <w:r>
        <w:rPr>
          <w:rFonts w:ascii="Times New Roman" w:hAnsi="Times New Roman" w:cs="Times New Roman"/>
          <w:sz w:val="24"/>
          <w:szCs w:val="24"/>
        </w:rPr>
        <w:t xml:space="preserve">gar Burejas upi, atradās Bulžerdorlag  (Tālo Austrumu dzelzceļu)  </w:t>
      </w:r>
      <w:r>
        <w:rPr>
          <w:rFonts w:ascii="Times New Roman" w:hAnsi="Times New Roman" w:cs="Times New Roman"/>
          <w:sz w:val="24"/>
          <w:szCs w:val="24"/>
        </w:rPr>
        <w:br/>
        <w:t xml:space="preserve">nometņu pārvalde. Pārvalde pati bija izvietota Izvestkovaja stacijā.     </w:t>
      </w:r>
      <w:r w:rsidRPr="007A74B6">
        <w:rPr>
          <w:rFonts w:ascii="Times New Roman" w:hAnsi="Times New Roman" w:cs="Times New Roman"/>
          <w:sz w:val="24"/>
          <w:szCs w:val="24"/>
        </w:rPr>
        <w:t xml:space="preserve">        </w:t>
      </w:r>
      <w:r>
        <w:rPr>
          <w:rFonts w:ascii="Times New Roman" w:hAnsi="Times New Roman" w:cs="Times New Roman"/>
          <w:sz w:val="24"/>
          <w:szCs w:val="24"/>
        </w:rPr>
        <w:br/>
        <w:t xml:space="preserve">      2.</w:t>
      </w:r>
      <w:r w:rsidRPr="00A42DCB">
        <w:rPr>
          <w:rFonts w:ascii="Times New Roman" w:hAnsi="Times New Roman" w:cs="Times New Roman"/>
          <w:sz w:val="24"/>
          <w:szCs w:val="24"/>
        </w:rPr>
        <w:t>1949</w:t>
      </w:r>
      <w:r>
        <w:rPr>
          <w:rFonts w:ascii="Times New Roman" w:hAnsi="Times New Roman" w:cs="Times New Roman"/>
          <w:sz w:val="24"/>
          <w:szCs w:val="24"/>
        </w:rPr>
        <w:t>. gada</w:t>
      </w:r>
      <w:r w:rsidRPr="00A42DCB">
        <w:rPr>
          <w:rFonts w:ascii="Times New Roman" w:hAnsi="Times New Roman" w:cs="Times New Roman"/>
          <w:sz w:val="24"/>
          <w:szCs w:val="24"/>
        </w:rPr>
        <w:t xml:space="preserve"> 25</w:t>
      </w:r>
      <w:r>
        <w:rPr>
          <w:rFonts w:ascii="Times New Roman" w:hAnsi="Times New Roman" w:cs="Times New Roman"/>
          <w:sz w:val="24"/>
          <w:szCs w:val="24"/>
        </w:rPr>
        <w:t>.marta</w:t>
      </w:r>
      <w:r w:rsidRPr="00A42DCB">
        <w:rPr>
          <w:rFonts w:ascii="Times New Roman" w:hAnsi="Times New Roman" w:cs="Times New Roman"/>
          <w:sz w:val="24"/>
          <w:szCs w:val="24"/>
        </w:rPr>
        <w:t xml:space="preserve"> </w:t>
      </w:r>
      <w:r>
        <w:rPr>
          <w:rFonts w:ascii="Times New Roman" w:hAnsi="Times New Roman" w:cs="Times New Roman"/>
          <w:sz w:val="24"/>
          <w:szCs w:val="24"/>
        </w:rPr>
        <w:t>izsūtīšanas akcijā šeit tika nometināti 48 Latvijas iedzīvotāji,</w:t>
      </w:r>
      <w:r>
        <w:rPr>
          <w:rFonts w:ascii="Times New Roman" w:hAnsi="Times New Roman" w:cs="Times New Roman"/>
          <w:sz w:val="24"/>
          <w:szCs w:val="24"/>
        </w:rPr>
        <w:br/>
        <w:t>galvenokārt no Valmieras apriņķa, no kuriem 9 miruši tur izsūtījuma laikā.</w:t>
      </w:r>
      <w:r w:rsidRPr="007A74B6">
        <w:rPr>
          <w:rFonts w:ascii="Times New Roman" w:hAnsi="Times New Roman" w:cs="Times New Roman"/>
          <w:sz w:val="24"/>
          <w:szCs w:val="24"/>
        </w:rPr>
        <w:br/>
        <w:t xml:space="preserve">           </w:t>
      </w:r>
    </w:p>
    <w:p w:rsidR="001645B4" w:rsidRDefault="001645B4">
      <w:r>
        <w:br/>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1"/>
      </w:tblGrid>
      <w:tr w:rsidR="001645B4" w:rsidRPr="00477368">
        <w:tc>
          <w:tcPr>
            <w:tcW w:w="9749"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column"/>
            </w:r>
            <w:r w:rsidRPr="00477368">
              <w:br w:type="page"/>
            </w:r>
            <w:r w:rsidRPr="00477368">
              <w:rPr>
                <w:rFonts w:ascii="Times New Roman" w:hAnsi="Times New Roman" w:cs="Times New Roman"/>
                <w:b/>
                <w:bCs/>
                <w:sz w:val="44"/>
                <w:szCs w:val="44"/>
              </w:rPr>
              <w:t xml:space="preserve">                        Dželtulakas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Mērogs1:1250 000,        1 cm – 12,5 km</w:t>
            </w:r>
          </w:p>
          <w:p w:rsidR="001645B4" w:rsidRPr="00477368" w:rsidRDefault="001645B4" w:rsidP="00477368">
            <w:pPr>
              <w:spacing w:after="0" w:line="240" w:lineRule="auto"/>
            </w:pPr>
          </w:p>
        </w:tc>
      </w:tr>
    </w:tbl>
    <w:p w:rsidR="001645B4" w:rsidRPr="003F0C0D" w:rsidRDefault="001645B4" w:rsidP="00B5347F">
      <w:pPr>
        <w:rPr>
          <w:rFonts w:ascii="Times New Roman" w:hAnsi="Times New Roman" w:cs="Times New Roman"/>
          <w:b/>
          <w:bCs/>
          <w:color w:val="000000"/>
          <w:sz w:val="36"/>
          <w:szCs w:val="36"/>
          <w:lang w:eastAsia="lv-LV"/>
        </w:rPr>
      </w:pPr>
      <w:r>
        <w:t xml:space="preserve">    </w:t>
      </w:r>
      <w:r>
        <w:rPr>
          <w:lang w:val="ru-RU"/>
        </w:rPr>
        <w:t>1</w:t>
      </w:r>
      <w:r>
        <w:t xml:space="preserve">6 </w:t>
      </w:r>
      <w:r>
        <w:rPr>
          <w:rFonts w:ascii="Times New Roman" w:hAnsi="Times New Roman" w:cs="Times New Roman"/>
          <w:b/>
          <w:bCs/>
          <w:color w:val="000000"/>
          <w:sz w:val="28"/>
          <w:szCs w:val="28"/>
          <w:lang w:val="ru-RU" w:eastAsia="lv-LV"/>
        </w:rPr>
        <w:t xml:space="preserve">             </w:t>
      </w:r>
      <w:r>
        <w:rPr>
          <w:rFonts w:ascii="Times New Roman" w:hAnsi="Times New Roman" w:cs="Times New Roman"/>
          <w:b/>
          <w:bCs/>
          <w:color w:val="000000"/>
          <w:sz w:val="28"/>
          <w:szCs w:val="28"/>
          <w:lang w:eastAsia="lv-LV"/>
        </w:rPr>
        <w:br/>
      </w:r>
      <w:r>
        <w:rPr>
          <w:rFonts w:ascii="Times New Roman" w:hAnsi="Times New Roman" w:cs="Times New Roman"/>
          <w:b/>
          <w:bCs/>
          <w:color w:val="000000"/>
          <w:sz w:val="28"/>
          <w:szCs w:val="28"/>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Джелтулак</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4467"/>
        <w:gridCol w:w="3238"/>
        <w:gridCol w:w="1407"/>
        <w:gridCol w:w="444"/>
      </w:tblGrid>
      <w:tr w:rsidR="001645B4" w:rsidRPr="00477368">
        <w:trPr>
          <w:trHeight w:val="60"/>
        </w:trPr>
        <w:tc>
          <w:tcPr>
            <w:tcW w:w="6902" w:type="dxa"/>
            <w:gridSpan w:val="3"/>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c>
          <w:tcPr>
            <w:tcW w:w="459"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60"/>
        </w:trPr>
        <w:tc>
          <w:tcPr>
            <w:tcW w:w="5414" w:type="dxa"/>
            <w:gridSpan w:val="2"/>
            <w:vAlign w:val="center"/>
          </w:tcPr>
          <w:tbl>
            <w:tblPr>
              <w:tblpPr w:leftFromText="180" w:rightFromText="180" w:vertAnchor="text" w:horzAnchor="margin" w:tblpY="106"/>
              <w:tblW w:w="7538" w:type="dxa"/>
              <w:tblLook w:val="00A0"/>
            </w:tblPr>
            <w:tblGrid>
              <w:gridCol w:w="675"/>
              <w:gridCol w:w="2839"/>
              <w:gridCol w:w="567"/>
              <w:gridCol w:w="3349"/>
            </w:tblGrid>
            <w:tr w:rsidR="001645B4" w:rsidRPr="00477368">
              <w:trPr>
                <w:trHeight w:val="562"/>
              </w:trPr>
              <w:tc>
                <w:tcPr>
                  <w:tcW w:w="7538" w:type="dxa"/>
                  <w:gridSpan w:val="4"/>
                  <w:tcBorders>
                    <w:bottom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4 сельсовета</w:t>
                  </w:r>
                  <w:r w:rsidRPr="00477368">
                    <w:rPr>
                      <w:rFonts w:ascii="Times New Roman" w:hAnsi="Times New Roman" w:cs="Times New Roman"/>
                      <w:b/>
                      <w:bCs/>
                      <w:color w:val="000000"/>
                      <w:sz w:val="24"/>
                      <w:szCs w:val="24"/>
                      <w:lang w:eastAsia="lv-LV"/>
                    </w:rPr>
                    <w:t>)</w:t>
                  </w:r>
                </w:p>
              </w:tc>
            </w:tr>
            <w:tr w:rsidR="001645B4" w:rsidRPr="00477368">
              <w:trPr>
                <w:trHeight w:val="394"/>
              </w:trPr>
              <w:tc>
                <w:tcPr>
                  <w:tcW w:w="3622"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8"/>
                      <w:szCs w:val="28"/>
                      <w:lang w:eastAsia="lv-LV"/>
                    </w:rPr>
                    <w:t>Центры</w:t>
                  </w: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t>сeльсоветов</w:t>
                  </w:r>
                </w:p>
              </w:tc>
              <w:tc>
                <w:tcPr>
                  <w:tcW w:w="391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r>
            <w:tr w:rsidR="001645B4" w:rsidRPr="00477368">
              <w:trPr>
                <w:trHeight w:val="677"/>
              </w:trPr>
              <w:tc>
                <w:tcPr>
                  <w:tcW w:w="7538" w:type="dxa"/>
                  <w:gridSpan w:val="4"/>
                  <w:tcBorders>
                    <w:top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4"/>
                      <w:szCs w:val="24"/>
                      <w:lang w:val="ru-RU" w:eastAsia="lv-LV"/>
                    </w:rPr>
                    <w:t>рп</w:t>
                  </w:r>
                  <w:r w:rsidRPr="00477368">
                    <w:rPr>
                      <w:rFonts w:ascii="Times New Roman" w:hAnsi="Times New Roman" w:cs="Times New Roman"/>
                      <w:b/>
                      <w:bCs/>
                      <w:color w:val="000000"/>
                      <w:sz w:val="24"/>
                      <w:szCs w:val="24"/>
                      <w:lang w:eastAsia="lv-LV"/>
                    </w:rPr>
                    <w:t>. Тындинский центр Джелтeлакского района</w:t>
                  </w:r>
                </w:p>
              </w:tc>
            </w:tr>
            <w:tr w:rsidR="001645B4" w:rsidRPr="00477368">
              <w:trPr>
                <w:trHeight w:val="413"/>
              </w:trPr>
              <w:tc>
                <w:tcPr>
                  <w:tcW w:w="783"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1</w:t>
                  </w:r>
                </w:p>
              </w:tc>
              <w:tc>
                <w:tcPr>
                  <w:tcW w:w="340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Амуткачи</w:t>
                  </w:r>
                </w:p>
              </w:tc>
              <w:tc>
                <w:tcPr>
                  <w:tcW w:w="334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Amutkači</w:t>
                  </w:r>
                </w:p>
              </w:tc>
            </w:tr>
            <w:tr w:rsidR="001645B4" w:rsidRPr="00477368">
              <w:trPr>
                <w:trHeight w:val="374"/>
              </w:trPr>
              <w:tc>
                <w:tcPr>
                  <w:tcW w:w="783"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2</w:t>
                  </w:r>
                </w:p>
              </w:tc>
              <w:tc>
                <w:tcPr>
                  <w:tcW w:w="340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Орогжан</w:t>
                  </w:r>
                </w:p>
              </w:tc>
              <w:tc>
                <w:tcPr>
                  <w:tcW w:w="334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Orogžana</w:t>
                  </w:r>
                </w:p>
              </w:tc>
            </w:tr>
            <w:tr w:rsidR="001645B4" w:rsidRPr="00477368">
              <w:trPr>
                <w:trHeight w:val="374"/>
              </w:trPr>
              <w:tc>
                <w:tcPr>
                  <w:tcW w:w="783"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3</w:t>
                  </w:r>
                </w:p>
              </w:tc>
              <w:tc>
                <w:tcPr>
                  <w:tcW w:w="340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Первомайский</w:t>
                  </w:r>
                </w:p>
              </w:tc>
              <w:tc>
                <w:tcPr>
                  <w:tcW w:w="334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Pervjmaiskij</w:t>
                  </w:r>
                </w:p>
              </w:tc>
            </w:tr>
            <w:tr w:rsidR="001645B4" w:rsidRPr="00477368">
              <w:trPr>
                <w:trHeight w:val="394"/>
              </w:trPr>
              <w:tc>
                <w:tcPr>
                  <w:tcW w:w="783" w:type="dxa"/>
                  <w:vAlign w:val="center"/>
                </w:tcPr>
                <w:p w:rsidR="001645B4" w:rsidRPr="00477368" w:rsidRDefault="001645B4" w:rsidP="00477368">
                  <w:pPr>
                    <w:spacing w:after="0" w:line="240" w:lineRule="auto"/>
                    <w:jc w:val="center"/>
                    <w:rPr>
                      <w:rFonts w:ascii="Times New Roman" w:hAnsi="Times New Roman" w:cs="Times New Roman"/>
                      <w:b/>
                      <w:bCs/>
                      <w:sz w:val="24"/>
                      <w:szCs w:val="24"/>
                    </w:rPr>
                  </w:pPr>
                  <w:r w:rsidRPr="00477368">
                    <w:rPr>
                      <w:rFonts w:ascii="Times New Roman" w:hAnsi="Times New Roman" w:cs="Times New Roman"/>
                      <w:b/>
                      <w:bCs/>
                      <w:sz w:val="24"/>
                      <w:szCs w:val="24"/>
                    </w:rPr>
                    <w:t>4</w:t>
                  </w:r>
                </w:p>
              </w:tc>
              <w:tc>
                <w:tcPr>
                  <w:tcW w:w="3406" w:type="dxa"/>
                  <w:gridSpan w:val="2"/>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color w:val="000000"/>
                      <w:sz w:val="24"/>
                      <w:szCs w:val="24"/>
                      <w:lang w:eastAsia="lv-LV"/>
                    </w:rPr>
                    <w:t>Уркан</w:t>
                  </w:r>
                </w:p>
              </w:tc>
              <w:tc>
                <w:tcPr>
                  <w:tcW w:w="3349"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Urkana</w:t>
                  </w:r>
                </w:p>
              </w:tc>
            </w:tr>
          </w:tbl>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p>
        </w:tc>
        <w:tc>
          <w:tcPr>
            <w:tcW w:w="1488" w:type="dxa"/>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p>
        </w:tc>
        <w:tc>
          <w:tcPr>
            <w:tcW w:w="459"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44" w:type="dxa"/>
          <w:trHeight w:val="22"/>
        </w:trPr>
        <w:tc>
          <w:tcPr>
            <w:tcW w:w="6902" w:type="dxa"/>
            <w:gridSpan w:val="3"/>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44" w:type="dxa"/>
          <w:trHeight w:val="139"/>
        </w:trPr>
        <w:tc>
          <w:tcPr>
            <w:tcW w:w="3208" w:type="dxa"/>
            <w:vAlign w:val="center"/>
          </w:tcPr>
          <w:p w:rsidR="001645B4" w:rsidRPr="00477368" w:rsidRDefault="001645B4" w:rsidP="00477368">
            <w:pPr>
              <w:spacing w:after="0" w:line="240" w:lineRule="auto"/>
              <w:rPr>
                <w:rFonts w:ascii="Times New Roman" w:hAnsi="Times New Roman" w:cs="Times New Roman"/>
                <w:color w:val="000000"/>
                <w:sz w:val="24"/>
                <w:szCs w:val="24"/>
                <w:lang w:eastAsia="lv-LV"/>
              </w:rPr>
            </w:pPr>
          </w:p>
        </w:tc>
        <w:tc>
          <w:tcPr>
            <w:tcW w:w="2206" w:type="dxa"/>
            <w:vAlign w:val="center"/>
          </w:tcPr>
          <w:p w:rsidR="001645B4" w:rsidRPr="00477368" w:rsidRDefault="001645B4" w:rsidP="00477368">
            <w:pPr>
              <w:spacing w:after="0" w:line="240" w:lineRule="auto"/>
              <w:rPr>
                <w:rFonts w:ascii="Times New Roman" w:hAnsi="Times New Roman" w:cs="Times New Roman"/>
                <w:color w:val="000000"/>
                <w:sz w:val="24"/>
                <w:szCs w:val="24"/>
                <w:lang w:eastAsia="lv-LV"/>
              </w:rPr>
            </w:pPr>
          </w:p>
        </w:tc>
        <w:tc>
          <w:tcPr>
            <w:tcW w:w="14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44" w:type="dxa"/>
          <w:trHeight w:val="62"/>
        </w:trPr>
        <w:tc>
          <w:tcPr>
            <w:tcW w:w="320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220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14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44" w:type="dxa"/>
          <w:trHeight w:val="60"/>
        </w:trPr>
        <w:tc>
          <w:tcPr>
            <w:tcW w:w="320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220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14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44" w:type="dxa"/>
          <w:trHeight w:val="154"/>
        </w:trPr>
        <w:tc>
          <w:tcPr>
            <w:tcW w:w="320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220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14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bl>
    <w:p w:rsidR="001645B4" w:rsidRPr="003F0C0D" w:rsidRDefault="001645B4" w:rsidP="00C04F4F">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t xml:space="preserve">            </w:t>
      </w:r>
      <w:r w:rsidRPr="00C04F4F">
        <w:rPr>
          <w:rFonts w:ascii="Times New Roman" w:hAnsi="Times New Roman" w:cs="Times New Roman"/>
          <w:b/>
          <w:bCs/>
          <w:color w:val="000000"/>
          <w:sz w:val="36"/>
          <w:szCs w:val="36"/>
          <w:lang w:eastAsia="lv-LV"/>
        </w:rPr>
        <w:t>Сельсоветы Джелтулакского района</w:t>
      </w:r>
    </w:p>
    <w:tbl>
      <w:tblPr>
        <w:tblpPr w:leftFromText="180" w:rightFromText="180" w:vertAnchor="page" w:horzAnchor="margin" w:tblpY="6361"/>
        <w:tblW w:w="0" w:type="auto"/>
        <w:tblLook w:val="00A0"/>
      </w:tblPr>
      <w:tblGrid>
        <w:gridCol w:w="8298"/>
        <w:gridCol w:w="1399"/>
        <w:gridCol w:w="442"/>
      </w:tblGrid>
      <w:tr w:rsidR="001645B4" w:rsidRPr="00477368">
        <w:trPr>
          <w:trHeight w:val="60"/>
        </w:trPr>
        <w:tc>
          <w:tcPr>
            <w:tcW w:w="922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44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60"/>
        </w:trPr>
        <w:tc>
          <w:tcPr>
            <w:tcW w:w="7823" w:type="dxa"/>
            <w:vAlign w:val="center"/>
          </w:tcPr>
          <w:tbl>
            <w:tblPr>
              <w:tblpPr w:leftFromText="180" w:rightFromText="180" w:vertAnchor="text" w:horzAnchor="page" w:tblpX="631" w:tblpY="-253"/>
              <w:tblOverlap w:val="never"/>
              <w:tblW w:w="8190" w:type="dxa"/>
              <w:tblLook w:val="00A0"/>
            </w:tblPr>
            <w:tblGrid>
              <w:gridCol w:w="8082"/>
            </w:tblGrid>
            <w:tr w:rsidR="001645B4" w:rsidRPr="00477368">
              <w:trPr>
                <w:trHeight w:val="232"/>
              </w:trPr>
              <w:tc>
                <w:tcPr>
                  <w:tcW w:w="8190" w:type="dxa"/>
                  <w:vAlign w:val="center"/>
                </w:tcPr>
                <w:p w:rsidR="001645B4" w:rsidRPr="00477368" w:rsidRDefault="001645B4" w:rsidP="00477368">
                  <w:pPr>
                    <w:spacing w:after="0" w:line="240" w:lineRule="auto"/>
                    <w:rPr>
                      <w:rFonts w:ascii="Times New Roman" w:hAnsi="Times New Roman" w:cs="Times New Roman"/>
                      <w:color w:val="000000"/>
                      <w:sz w:val="24"/>
                      <w:szCs w:val="24"/>
                      <w:lang w:eastAsia="lv-LV"/>
                    </w:rPr>
                  </w:pPr>
                  <w:r w:rsidRPr="00477368">
                    <w:rPr>
                      <w:rFonts w:ascii="Times New Roman" w:hAnsi="Times New Roman" w:cs="Times New Roman"/>
                      <w:b/>
                      <w:bCs/>
                      <w:i/>
                      <w:iCs/>
                      <w:color w:val="000000"/>
                      <w:sz w:val="24"/>
                      <w:szCs w:val="24"/>
                      <w:lang w:eastAsia="lv-LV"/>
                    </w:rPr>
                    <w:t>Piezīmes:</w:t>
                  </w:r>
                  <w:r w:rsidRPr="00477368">
                    <w:rPr>
                      <w:rFonts w:ascii="Times New Roman" w:hAnsi="Times New Roman" w:cs="Times New Roman"/>
                      <w:color w:val="000000"/>
                      <w:sz w:val="24"/>
                      <w:szCs w:val="24"/>
                      <w:lang w:eastAsia="lv-LV"/>
                    </w:rPr>
                    <w:t xml:space="preserve"> </w:t>
                  </w:r>
                  <w:r w:rsidRPr="00477368">
                    <w:rPr>
                      <w:rFonts w:ascii="Times New Roman" w:hAnsi="Times New Roman" w:cs="Times New Roman"/>
                      <w:color w:val="000000"/>
                      <w:sz w:val="24"/>
                      <w:szCs w:val="24"/>
                      <w:lang w:eastAsia="lv-LV"/>
                    </w:rPr>
                    <w:br/>
                    <w:t xml:space="preserve">            1.Uz 25.03.1949.gada izsūtīšanas brīdi rajons figurē apgabala administra-tīvajā iedalījumā kā atsevišķs rajons. Tieši uz Dželtulakas rajonu 25.03.1949. gadā Latvijas iedzīvotāji nav izsūtīti</w:t>
                  </w:r>
                </w:p>
              </w:tc>
            </w:tr>
            <w:tr w:rsidR="001645B4" w:rsidRPr="00477368">
              <w:trPr>
                <w:trHeight w:val="102"/>
              </w:trPr>
              <w:tc>
                <w:tcPr>
                  <w:tcW w:w="819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color w:val="000000"/>
                      <w:sz w:val="24"/>
                      <w:szCs w:val="24"/>
                      <w:lang w:eastAsia="lv-LV"/>
                    </w:rPr>
                    <w:t xml:space="preserve">            2.</w:t>
                  </w:r>
                  <w:r w:rsidRPr="00477368">
                    <w:rPr>
                      <w:rFonts w:ascii="Times New Roman" w:hAnsi="Times New Roman" w:cs="Times New Roman"/>
                      <w:sz w:val="24"/>
                      <w:szCs w:val="24"/>
                      <w:lang w:eastAsia="lv-LV"/>
                    </w:rPr>
                    <w:t>1953.</w:t>
                  </w:r>
                  <w:r w:rsidRPr="00477368">
                    <w:rPr>
                      <w:rFonts w:ascii="Times New Roman" w:hAnsi="Times New Roman" w:cs="Times New Roman"/>
                      <w:color w:val="C00000"/>
                      <w:sz w:val="24"/>
                      <w:szCs w:val="24"/>
                      <w:lang w:eastAsia="lv-LV"/>
                    </w:rPr>
                    <w:t xml:space="preserve"> </w:t>
                  </w:r>
                  <w:r w:rsidRPr="00477368">
                    <w:rPr>
                      <w:rFonts w:ascii="Times New Roman" w:hAnsi="Times New Roman" w:cs="Times New Roman"/>
                      <w:sz w:val="24"/>
                      <w:szCs w:val="24"/>
                    </w:rPr>
                    <w:t>Ņukžas rajons tika apvienots ar Dželtulakas rajonu. Šī rajona centrs ir pilsētas tipa ciemats Tindinskij.</w:t>
                  </w:r>
                  <w:r w:rsidRPr="00477368">
                    <w:rPr>
                      <w:rFonts w:ascii="Times New Roman" w:hAnsi="Times New Roman" w:cs="Times New Roman"/>
                      <w:sz w:val="24"/>
                      <w:szCs w:val="24"/>
                    </w:rPr>
                    <w:br/>
                    <w:t xml:space="preserve">            3.1977 gadā rajons tika nosaukts par Tindas rajonu ar administratīvo centru Tindas pilsēta.</w:t>
                  </w:r>
                </w:p>
              </w:tc>
            </w:tr>
            <w:tr w:rsidR="001645B4" w:rsidRPr="00477368">
              <w:trPr>
                <w:trHeight w:val="99"/>
              </w:trPr>
              <w:tc>
                <w:tcPr>
                  <w:tcW w:w="8190" w:type="dxa"/>
                  <w:vAlign w:val="center"/>
                </w:tcPr>
                <w:p w:rsidR="001645B4" w:rsidRPr="00477368" w:rsidRDefault="001645B4" w:rsidP="00477368">
                  <w:pPr>
                    <w:spacing w:before="100" w:beforeAutospacing="1" w:after="100" w:afterAutospacing="1" w:line="240" w:lineRule="auto"/>
                    <w:rPr>
                      <w:rFonts w:ascii="Times New Roman" w:hAnsi="Times New Roman" w:cs="Times New Roman"/>
                      <w:sz w:val="24"/>
                      <w:szCs w:val="24"/>
                    </w:rPr>
                  </w:pPr>
                  <w:r w:rsidRPr="00477368">
                    <w:rPr>
                      <w:rFonts w:ascii="Times New Roman" w:hAnsi="Times New Roman" w:cs="Times New Roman"/>
                      <w:sz w:val="24"/>
                      <w:szCs w:val="24"/>
                    </w:rPr>
                    <w:t xml:space="preserve">           Ziņas  arhīvu sarakstos par izsūtītajiem Latvijas iedzīvotājiem tiek uzrādīti tieši Tindas  rajonā.</w:t>
                  </w:r>
                  <w:r w:rsidRPr="00477368">
                    <w:rPr>
                      <w:rFonts w:ascii="Times New Roman" w:hAnsi="Times New Roman" w:cs="Times New Roman"/>
                      <w:sz w:val="24"/>
                      <w:szCs w:val="24"/>
                    </w:rPr>
                    <w:br w:type="page"/>
                    <w:t xml:space="preserve"> Piezīmes par tiem skatīt pie Tindas rajona.</w:t>
                  </w:r>
                </w:p>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bl>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p>
        </w:tc>
        <w:tc>
          <w:tcPr>
            <w:tcW w:w="1399" w:type="dxa"/>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p>
        </w:tc>
        <w:tc>
          <w:tcPr>
            <w:tcW w:w="44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bl>
    <w:tbl>
      <w:tblPr>
        <w:tblW w:w="0" w:type="auto"/>
        <w:tblInd w:w="2" w:type="dxa"/>
        <w:tblLook w:val="00A0"/>
      </w:tblPr>
      <w:tblGrid>
        <w:gridCol w:w="709"/>
        <w:gridCol w:w="3109"/>
        <w:gridCol w:w="709"/>
        <w:gridCol w:w="2551"/>
      </w:tblGrid>
      <w:tr w:rsidR="001645B4" w:rsidRPr="00477368">
        <w:trPr>
          <w:trHeight w:val="540"/>
        </w:trPr>
        <w:tc>
          <w:tcPr>
            <w:tcW w:w="7186" w:type="dxa"/>
            <w:gridSpan w:val="4"/>
            <w:tcBorders>
              <w:bottom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4 сельсовета</w:t>
            </w:r>
            <w:r w:rsidRPr="00477368">
              <w:rPr>
                <w:rFonts w:ascii="Times New Roman" w:hAnsi="Times New Roman" w:cs="Times New Roman"/>
                <w:b/>
                <w:bCs/>
                <w:color w:val="000000"/>
                <w:sz w:val="24"/>
                <w:szCs w:val="24"/>
                <w:lang w:eastAsia="lv-LV"/>
              </w:rPr>
              <w:t>)</w:t>
            </w:r>
          </w:p>
        </w:tc>
      </w:tr>
      <w:tr w:rsidR="001645B4" w:rsidRPr="00477368">
        <w:trPr>
          <w:trHeight w:val="571"/>
        </w:trPr>
        <w:tc>
          <w:tcPr>
            <w:tcW w:w="3926"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8"/>
                <w:szCs w:val="28"/>
                <w:lang w:eastAsia="lv-LV"/>
              </w:rPr>
              <w:t>Центры</w:t>
            </w: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t>сeльсоветов</w:t>
            </w:r>
          </w:p>
        </w:tc>
        <w:tc>
          <w:tcPr>
            <w:tcW w:w="3260" w:type="dxa"/>
            <w:gridSpan w:val="2"/>
            <w:tcBorders>
              <w:top w:val="single" w:sz="4" w:space="0" w:color="auto"/>
              <w:bottom w:val="single" w:sz="4" w:space="0" w:color="auto"/>
            </w:tcBorders>
            <w:vAlign w:val="center"/>
          </w:tcPr>
          <w:p w:rsidR="001645B4" w:rsidRPr="00477368" w:rsidRDefault="001645B4" w:rsidP="00477368">
            <w:pPr>
              <w:spacing w:after="0" w:line="240" w:lineRule="auto"/>
            </w:pPr>
            <w:r w:rsidRPr="00477368">
              <w:rPr>
                <w:rFonts w:ascii="Times New Roman" w:hAnsi="Times New Roman" w:cs="Times New Roman"/>
                <w:b/>
                <w:bCs/>
                <w:i/>
                <w:iCs/>
                <w:sz w:val="28"/>
                <w:szCs w:val="28"/>
              </w:rPr>
              <w:t>Ciemi latviešu valodā</w:t>
            </w:r>
          </w:p>
        </w:tc>
      </w:tr>
      <w:tr w:rsidR="001645B4" w:rsidRPr="00477368">
        <w:trPr>
          <w:trHeight w:val="571"/>
        </w:trPr>
        <w:tc>
          <w:tcPr>
            <w:tcW w:w="7186" w:type="dxa"/>
            <w:gridSpan w:val="4"/>
            <w:tcBorders>
              <w:top w:val="single" w:sz="4" w:space="0" w:color="auto"/>
            </w:tcBorders>
            <w:vAlign w:val="center"/>
          </w:tcPr>
          <w:p w:rsidR="001645B4" w:rsidRPr="00477368" w:rsidRDefault="001645B4" w:rsidP="00477368">
            <w:pPr>
              <w:spacing w:after="0" w:line="240" w:lineRule="auto"/>
              <w:jc w:val="center"/>
            </w:pPr>
            <w:r w:rsidRPr="00477368">
              <w:rPr>
                <w:rFonts w:ascii="Times New Roman" w:hAnsi="Times New Roman" w:cs="Times New Roman"/>
                <w:b/>
                <w:bCs/>
                <w:color w:val="000000"/>
                <w:sz w:val="24"/>
                <w:szCs w:val="24"/>
                <w:lang w:val="ru-RU" w:eastAsia="lv-LV"/>
              </w:rPr>
              <w:t xml:space="preserve">пгт Тындинский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Джелт</w:t>
            </w:r>
            <w:r w:rsidRPr="00477368">
              <w:rPr>
                <w:rFonts w:ascii="Times New Roman" w:hAnsi="Times New Roman" w:cs="Times New Roman"/>
                <w:b/>
                <w:bCs/>
                <w:color w:val="000000"/>
                <w:sz w:val="24"/>
                <w:szCs w:val="24"/>
                <w:lang w:eastAsia="lv-LV"/>
              </w:rPr>
              <w:t>e</w:t>
            </w:r>
            <w:r w:rsidRPr="00477368">
              <w:rPr>
                <w:rFonts w:ascii="Times New Roman" w:hAnsi="Times New Roman" w:cs="Times New Roman"/>
                <w:b/>
                <w:bCs/>
                <w:color w:val="000000"/>
                <w:sz w:val="24"/>
                <w:szCs w:val="24"/>
                <w:lang w:val="ru-RU" w:eastAsia="lv-LV"/>
              </w:rPr>
              <w:t>лакского</w:t>
            </w:r>
            <w:r w:rsidRPr="00477368">
              <w:rPr>
                <w:rFonts w:ascii="Times New Roman" w:hAnsi="Times New Roman" w:cs="Times New Roman"/>
                <w:b/>
                <w:bCs/>
                <w:color w:val="000000"/>
                <w:sz w:val="24"/>
                <w:szCs w:val="24"/>
                <w:lang w:eastAsia="lv-LV"/>
              </w:rPr>
              <w:t xml:space="preserve"> района</w:t>
            </w:r>
          </w:p>
        </w:tc>
      </w:tr>
      <w:tr w:rsidR="001645B4" w:rsidRPr="00477368">
        <w:trPr>
          <w:trHeight w:val="540"/>
        </w:trPr>
        <w:tc>
          <w:tcPr>
            <w:tcW w:w="817" w:type="dxa"/>
            <w:vAlign w:val="center"/>
          </w:tcPr>
          <w:p w:rsidR="001645B4" w:rsidRPr="00477368" w:rsidRDefault="001645B4" w:rsidP="00477368">
            <w:pPr>
              <w:spacing w:after="0" w:line="240" w:lineRule="auto"/>
              <w:jc w:val="center"/>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1</w:t>
            </w:r>
          </w:p>
        </w:tc>
        <w:tc>
          <w:tcPr>
            <w:tcW w:w="3818"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Первомайский</w:t>
            </w:r>
          </w:p>
        </w:tc>
        <w:tc>
          <w:tcPr>
            <w:tcW w:w="255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Pervomaiskij</w:t>
            </w:r>
          </w:p>
        </w:tc>
      </w:tr>
      <w:tr w:rsidR="001645B4" w:rsidRPr="00477368">
        <w:trPr>
          <w:trHeight w:val="571"/>
        </w:trPr>
        <w:tc>
          <w:tcPr>
            <w:tcW w:w="817" w:type="dxa"/>
            <w:vAlign w:val="center"/>
          </w:tcPr>
          <w:p w:rsidR="001645B4" w:rsidRPr="00477368" w:rsidRDefault="001645B4" w:rsidP="00477368">
            <w:pPr>
              <w:spacing w:after="0" w:line="240" w:lineRule="auto"/>
              <w:jc w:val="center"/>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2</w:t>
            </w:r>
          </w:p>
        </w:tc>
        <w:tc>
          <w:tcPr>
            <w:tcW w:w="3818" w:type="dxa"/>
            <w:gridSpan w:val="2"/>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color w:val="000000"/>
                <w:sz w:val="24"/>
                <w:szCs w:val="24"/>
                <w:lang w:val="ru-RU" w:eastAsia="lv-LV"/>
              </w:rPr>
              <w:t>Усть-Нюкжа</w:t>
            </w:r>
          </w:p>
        </w:tc>
        <w:tc>
          <w:tcPr>
            <w:tcW w:w="255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Ustj-Ņurža</w:t>
            </w:r>
          </w:p>
        </w:tc>
      </w:tr>
      <w:tr w:rsidR="001645B4" w:rsidRPr="00477368">
        <w:trPr>
          <w:trHeight w:val="571"/>
        </w:trPr>
        <w:tc>
          <w:tcPr>
            <w:tcW w:w="817" w:type="dxa"/>
            <w:vAlign w:val="center"/>
          </w:tcPr>
          <w:p w:rsidR="001645B4" w:rsidRPr="00477368" w:rsidRDefault="001645B4" w:rsidP="00477368">
            <w:pPr>
              <w:spacing w:after="0" w:line="240" w:lineRule="auto"/>
              <w:jc w:val="center"/>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3</w:t>
            </w:r>
          </w:p>
        </w:tc>
        <w:tc>
          <w:tcPr>
            <w:tcW w:w="3818" w:type="dxa"/>
            <w:gridSpan w:val="2"/>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color w:val="000000"/>
                <w:sz w:val="24"/>
                <w:szCs w:val="24"/>
                <w:lang w:val="ru-RU" w:eastAsia="lv-LV"/>
              </w:rPr>
              <w:t>Усть-Уркима</w:t>
            </w:r>
          </w:p>
        </w:tc>
        <w:tc>
          <w:tcPr>
            <w:tcW w:w="255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Ustj-Urkima</w:t>
            </w:r>
          </w:p>
        </w:tc>
      </w:tr>
      <w:tr w:rsidR="001645B4" w:rsidRPr="00477368">
        <w:trPr>
          <w:trHeight w:val="571"/>
        </w:trPr>
        <w:tc>
          <w:tcPr>
            <w:tcW w:w="817" w:type="dxa"/>
            <w:vAlign w:val="center"/>
          </w:tcPr>
          <w:p w:rsidR="001645B4" w:rsidRPr="00477368" w:rsidRDefault="001645B4" w:rsidP="00477368">
            <w:pPr>
              <w:spacing w:after="0" w:line="240" w:lineRule="auto"/>
              <w:jc w:val="center"/>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4</w:t>
            </w:r>
          </w:p>
        </w:tc>
        <w:tc>
          <w:tcPr>
            <w:tcW w:w="3818" w:type="dxa"/>
            <w:gridSpan w:val="2"/>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color w:val="000000"/>
                <w:sz w:val="24"/>
                <w:szCs w:val="24"/>
                <w:lang w:val="ru-RU" w:eastAsia="lv-LV"/>
              </w:rPr>
              <w:t>Уркан</w:t>
            </w:r>
          </w:p>
        </w:tc>
        <w:tc>
          <w:tcPr>
            <w:tcW w:w="2551"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Urkana</w:t>
            </w:r>
          </w:p>
        </w:tc>
      </w:tr>
    </w:tbl>
    <w:p w:rsidR="001645B4" w:rsidRDefault="001645B4"/>
    <w:tbl>
      <w:tblPr>
        <w:tblW w:w="97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8"/>
      </w:tblGrid>
      <w:tr w:rsidR="001645B4" w:rsidRPr="00477368">
        <w:trPr>
          <w:trHeight w:val="15251"/>
        </w:trPr>
        <w:tc>
          <w:tcPr>
            <w:tcW w:w="9766"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Hingano Arharinskas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1:880 000,        1 cm – 8,8 km</w:t>
            </w:r>
          </w:p>
          <w:p w:rsidR="001645B4" w:rsidRPr="00477368" w:rsidRDefault="001645B4" w:rsidP="00477368">
            <w:pPr>
              <w:spacing w:after="0" w:line="240" w:lineRule="auto"/>
            </w:pPr>
          </w:p>
        </w:tc>
      </w:tr>
    </w:tbl>
    <w:p w:rsidR="001645B4" w:rsidRDefault="001645B4">
      <w:pPr>
        <w:rPr>
          <w:rFonts w:ascii="Times New Roman" w:hAnsi="Times New Roman" w:cs="Times New Roman"/>
          <w:sz w:val="24"/>
          <w:szCs w:val="24"/>
        </w:rPr>
      </w:pPr>
      <w:r>
        <w:t xml:space="preserve">18 </w:t>
      </w:r>
      <w:r>
        <w:br/>
      </w:r>
      <w:r>
        <w:br/>
        <w:t xml:space="preserve"> </w:t>
      </w:r>
      <w:r w:rsidRPr="0095136F">
        <w:rPr>
          <w:rFonts w:ascii="Times New Roman" w:hAnsi="Times New Roman" w:cs="Times New Roman"/>
          <w:sz w:val="44"/>
          <w:szCs w:val="44"/>
        </w:rPr>
        <w:t xml:space="preserve">Hingano Arharinskas rajons  </w:t>
      </w:r>
      <w:r>
        <w:rPr>
          <w:rFonts w:ascii="Times New Roman" w:hAnsi="Times New Roman" w:cs="Times New Roman"/>
          <w:sz w:val="44"/>
          <w:szCs w:val="44"/>
        </w:rPr>
        <w:br/>
      </w:r>
      <w:r>
        <w:rPr>
          <w:rFonts w:ascii="Times New Roman" w:hAnsi="Times New Roman" w:cs="Times New Roman"/>
          <w:sz w:val="44"/>
          <w:szCs w:val="44"/>
        </w:rPr>
        <w:br/>
      </w:r>
      <w:r w:rsidRPr="0095136F">
        <w:rPr>
          <w:rFonts w:ascii="Times New Roman" w:hAnsi="Times New Roman" w:cs="Times New Roman"/>
          <w:b/>
          <w:bCs/>
          <w:i/>
          <w:iCs/>
          <w:sz w:val="28"/>
          <w:szCs w:val="28"/>
        </w:rPr>
        <w:t>Piezīmes:</w:t>
      </w:r>
      <w:r>
        <w:rPr>
          <w:rFonts w:ascii="Times New Roman" w:hAnsi="Times New Roman" w:cs="Times New Roman"/>
          <w:b/>
          <w:bCs/>
          <w:i/>
          <w:iCs/>
          <w:sz w:val="28"/>
          <w:szCs w:val="28"/>
        </w:rPr>
        <w:br/>
      </w:r>
      <w:r w:rsidRPr="0095136F">
        <w:rPr>
          <w:rFonts w:ascii="Times New Roman" w:hAnsi="Times New Roman" w:cs="Times New Roman"/>
          <w:i/>
          <w:iCs/>
          <w:sz w:val="24"/>
          <w:szCs w:val="24"/>
        </w:rPr>
        <w:t xml:space="preserve">         </w:t>
      </w:r>
      <w:r w:rsidRPr="000C7591">
        <w:rPr>
          <w:rFonts w:ascii="Times New Roman" w:hAnsi="Times New Roman" w:cs="Times New Roman"/>
          <w:sz w:val="24"/>
          <w:szCs w:val="24"/>
        </w:rPr>
        <w:t>1.</w:t>
      </w:r>
      <w:r w:rsidRPr="0095136F">
        <w:rPr>
          <w:rFonts w:ascii="Times New Roman" w:hAnsi="Times New Roman" w:cs="Times New Roman"/>
          <w:i/>
          <w:iCs/>
          <w:sz w:val="24"/>
          <w:szCs w:val="24"/>
        </w:rPr>
        <w:t xml:space="preserve"> </w:t>
      </w:r>
      <w:r w:rsidRPr="0095136F">
        <w:rPr>
          <w:rFonts w:ascii="Times New Roman" w:hAnsi="Times New Roman" w:cs="Times New Roman"/>
          <w:sz w:val="24"/>
          <w:szCs w:val="24"/>
        </w:rPr>
        <w:t>25.03.1949. izsūtītie Latvijas iedzīvotāji arhīvu dokumentos šajā rajonā netiek fiksēti.</w:t>
      </w:r>
      <w:r w:rsidRPr="0095136F">
        <w:rPr>
          <w:rFonts w:ascii="Times New Roman" w:hAnsi="Times New Roman" w:cs="Times New Roman"/>
          <w:sz w:val="24"/>
          <w:szCs w:val="24"/>
        </w:rPr>
        <w:br/>
        <w:t xml:space="preserve">          </w:t>
      </w:r>
      <w:r>
        <w:rPr>
          <w:rFonts w:ascii="Times New Roman" w:hAnsi="Times New Roman" w:cs="Times New Roman"/>
          <w:sz w:val="24"/>
          <w:szCs w:val="24"/>
        </w:rPr>
        <w:t>2.</w:t>
      </w:r>
      <w:r w:rsidRPr="0095136F">
        <w:rPr>
          <w:rFonts w:ascii="Times New Roman" w:hAnsi="Times New Roman" w:cs="Times New Roman"/>
          <w:sz w:val="24"/>
          <w:szCs w:val="24"/>
        </w:rPr>
        <w:t>Uz  19. V. 1954. Šajā rajonā ir 24 ciema padomes, bet</w:t>
      </w:r>
      <w:r>
        <w:rPr>
          <w:rFonts w:ascii="Times New Roman" w:hAnsi="Times New Roman" w:cs="Times New Roman"/>
          <w:sz w:val="24"/>
          <w:szCs w:val="24"/>
        </w:rPr>
        <w:t>,</w:t>
      </w:r>
      <w:r w:rsidRPr="0095136F">
        <w:rPr>
          <w:rFonts w:ascii="Times New Roman" w:hAnsi="Times New Roman" w:cs="Times New Roman"/>
          <w:sz w:val="24"/>
          <w:szCs w:val="24"/>
        </w:rPr>
        <w:t xml:space="preserve"> augstāk minēt</w:t>
      </w:r>
      <w:r>
        <w:rPr>
          <w:rFonts w:ascii="Times New Roman" w:hAnsi="Times New Roman" w:cs="Times New Roman"/>
          <w:sz w:val="24"/>
          <w:szCs w:val="24"/>
        </w:rPr>
        <w:t>ā</w:t>
      </w:r>
      <w:r w:rsidRPr="0095136F">
        <w:rPr>
          <w:rFonts w:ascii="Times New Roman" w:hAnsi="Times New Roman" w:cs="Times New Roman"/>
          <w:sz w:val="24"/>
          <w:szCs w:val="24"/>
        </w:rPr>
        <w:t xml:space="preserve"> apstākļa pēc</w:t>
      </w:r>
      <w:r>
        <w:rPr>
          <w:rFonts w:ascii="Times New Roman" w:hAnsi="Times New Roman" w:cs="Times New Roman"/>
          <w:sz w:val="24"/>
          <w:szCs w:val="24"/>
        </w:rPr>
        <w:t>,</w:t>
      </w:r>
      <w:r w:rsidRPr="0095136F">
        <w:rPr>
          <w:rFonts w:ascii="Times New Roman" w:hAnsi="Times New Roman" w:cs="Times New Roman"/>
          <w:sz w:val="24"/>
          <w:szCs w:val="24"/>
        </w:rPr>
        <w:t xml:space="preserve"> to</w:t>
      </w:r>
      <w:r>
        <w:rPr>
          <w:rFonts w:ascii="Times New Roman" w:hAnsi="Times New Roman" w:cs="Times New Roman"/>
          <w:sz w:val="24"/>
          <w:szCs w:val="24"/>
        </w:rPr>
        <w:br/>
      </w:r>
      <w:r w:rsidRPr="0095136F">
        <w:rPr>
          <w:rFonts w:ascii="Times New Roman" w:hAnsi="Times New Roman" w:cs="Times New Roman"/>
          <w:sz w:val="24"/>
          <w:szCs w:val="24"/>
        </w:rPr>
        <w:t xml:space="preserve"> saraksts šeit  netiek izvērsts.</w:t>
      </w:r>
      <w:r>
        <w:rPr>
          <w:rFonts w:ascii="Times New Roman" w:hAnsi="Times New Roman" w:cs="Times New Roman"/>
          <w:sz w:val="24"/>
          <w:szCs w:val="24"/>
        </w:rPr>
        <w:br/>
        <w:t xml:space="preserve">          3.Vēlākos gados rajona nosaukums ir Arharinskas rajons</w:t>
      </w:r>
    </w:p>
    <w:p w:rsidR="001645B4" w:rsidRDefault="001645B4">
      <w:pPr>
        <w:rPr>
          <w:rFonts w:ascii="Times New Roman" w:hAnsi="Times New Roman" w:cs="Times New Roman"/>
          <w:sz w:val="24"/>
          <w:szCs w:val="24"/>
        </w:rPr>
      </w:pPr>
      <w:r>
        <w:rPr>
          <w:rFonts w:ascii="Times New Roman" w:hAnsi="Times New Roman" w:cs="Times New Roman"/>
          <w:sz w:val="24"/>
          <w:szCs w:val="24"/>
        </w:rPr>
        <w:br w:type="page"/>
      </w:r>
    </w:p>
    <w:p w:rsidR="001645B4" w:rsidRDefault="001645B4">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5"/>
      </w:tblGrid>
      <w:tr w:rsidR="001645B4" w:rsidRPr="00477368">
        <w:trPr>
          <w:trHeight w:val="14648"/>
        </w:trPr>
        <w:tc>
          <w:tcPr>
            <w:tcW w:w="9723"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sz w:val="24"/>
                <w:szCs w:val="24"/>
              </w:rPr>
              <w:t xml:space="preserve">            </w:t>
            </w:r>
            <w:r w:rsidRPr="00477368">
              <w:rPr>
                <w:rFonts w:ascii="Times New Roman" w:hAnsi="Times New Roman" w:cs="Times New Roman"/>
                <w:b/>
                <w:bCs/>
                <w:sz w:val="44"/>
                <w:szCs w:val="44"/>
              </w:rPr>
              <w:t xml:space="preserve">                        Ivanovkas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19.IV.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pPr>
          </w:p>
        </w:tc>
      </w:tr>
    </w:tbl>
    <w:p w:rsidR="001645B4" w:rsidRDefault="001645B4">
      <w:pPr>
        <w:rPr>
          <w:sz w:val="24"/>
          <w:szCs w:val="24"/>
        </w:rPr>
      </w:pPr>
      <w:r>
        <w:br w:type="page"/>
        <w:t>20</w:t>
      </w:r>
    </w:p>
    <w:p w:rsidR="001645B4" w:rsidRDefault="001645B4" w:rsidP="00DB459F">
      <w:pPr>
        <w:rPr>
          <w:rFonts w:ascii="Times New Roman" w:hAnsi="Times New Roman" w:cs="Times New Roman"/>
          <w:b/>
          <w:bCs/>
          <w:color w:val="000000"/>
          <w:sz w:val="36"/>
          <w:szCs w:val="36"/>
          <w:lang w:val="ru-RU" w:eastAsia="lv-LV"/>
        </w:rPr>
      </w:pP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 xml:space="preserve">Ивановского </w:t>
      </w:r>
      <w:r w:rsidRPr="00F662F1">
        <w:rPr>
          <w:rFonts w:ascii="Times New Roman" w:hAnsi="Times New Roman" w:cs="Times New Roman"/>
          <w:b/>
          <w:bCs/>
          <w:color w:val="000000"/>
          <w:sz w:val="36"/>
          <w:szCs w:val="36"/>
          <w:lang w:val="ru-RU" w:eastAsia="lv-LV"/>
        </w:rPr>
        <w:t>района</w:t>
      </w:r>
    </w:p>
    <w:tbl>
      <w:tblPr>
        <w:tblW w:w="0" w:type="auto"/>
        <w:tblInd w:w="2" w:type="dxa"/>
        <w:tblLook w:val="00A0"/>
      </w:tblPr>
      <w:tblGrid>
        <w:gridCol w:w="459"/>
        <w:gridCol w:w="3119"/>
        <w:gridCol w:w="708"/>
        <w:gridCol w:w="2694"/>
        <w:gridCol w:w="902"/>
      </w:tblGrid>
      <w:tr w:rsidR="001645B4" w:rsidRPr="00477368">
        <w:trPr>
          <w:trHeight w:val="406"/>
        </w:trPr>
        <w:tc>
          <w:tcPr>
            <w:tcW w:w="7088"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05.</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23 сельсовета</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90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06"/>
        </w:trPr>
        <w:tc>
          <w:tcPr>
            <w:tcW w:w="3686"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40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90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902" w:type="dxa"/>
          <w:trHeight w:val="659"/>
        </w:trPr>
        <w:tc>
          <w:tcPr>
            <w:tcW w:w="7088"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Ивановка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Ивановского</w:t>
            </w:r>
            <w:r w:rsidRPr="00477368">
              <w:rPr>
                <w:rFonts w:ascii="Times New Roman" w:hAnsi="Times New Roman" w:cs="Times New Roman"/>
                <w:b/>
                <w:bCs/>
                <w:color w:val="000000"/>
                <w:sz w:val="24"/>
                <w:szCs w:val="24"/>
                <w:lang w:eastAsia="lv-LV"/>
              </w:rPr>
              <w:t xml:space="preserve"> района</w:t>
            </w:r>
          </w:p>
        </w:tc>
      </w:tr>
      <w:tr w:rsidR="001645B4" w:rsidRPr="00477368">
        <w:trPr>
          <w:gridAfter w:val="1"/>
          <w:wAfter w:w="902" w:type="dxa"/>
          <w:trHeight w:val="413"/>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Ивановка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Ivanovka</w:t>
            </w:r>
          </w:p>
        </w:tc>
      </w:tr>
      <w:tr w:rsidR="001645B4" w:rsidRPr="00477368">
        <w:trPr>
          <w:gridAfter w:val="1"/>
          <w:wAfter w:w="902" w:type="dxa"/>
          <w:trHeight w:val="435"/>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Андреевка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Andrejevka</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Анновка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Annovka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Березовка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Berjozovka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Богородское</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Bogorodskoje</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Богословка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Bogoslovka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Большеозерка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Boļšeozerka</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Вознесеновка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Vozņesenovka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Дмитриевка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Dmitrijevka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Ерковцы</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Jerkovci</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Константиноградовка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Konstantinogradovka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Луговое</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Lugovoje</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Николаевка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Nikolajevka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Ново-Алексеевка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Novo-Aleksejevka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Новопокровка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Novopokrovka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Петропавловка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Садовое</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Sadovoje</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Семиозерка</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Semiozerka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Средне-Белая</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Sredne-Belaja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Средне-Белое</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Sredņe-Beloje</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Троицкое</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Troickoje</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Черемхово</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Čeremhovo</w:t>
            </w:r>
          </w:p>
        </w:tc>
      </w:tr>
      <w:tr w:rsidR="001645B4" w:rsidRPr="00477368">
        <w:trPr>
          <w:gridAfter w:val="1"/>
          <w:wAfter w:w="902" w:type="dxa"/>
          <w:trHeight w:val="53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Черкасово</w:t>
            </w:r>
          </w:p>
        </w:tc>
        <w:tc>
          <w:tcPr>
            <w:tcW w:w="269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Čerkasovo</w:t>
            </w:r>
          </w:p>
        </w:tc>
      </w:tr>
    </w:tbl>
    <w:p w:rsidR="001645B4" w:rsidRDefault="001645B4">
      <w:pPr>
        <w:rPr>
          <w:sz w:val="24"/>
          <w:szCs w:val="24"/>
        </w:rPr>
      </w:pPr>
      <w:r>
        <w:br/>
      </w:r>
      <w:r>
        <w:rPr>
          <w:rFonts w:ascii="Times New Roman" w:hAnsi="Times New Roman" w:cs="Times New Roman"/>
          <w:b/>
          <w:bCs/>
          <w:i/>
          <w:iCs/>
          <w:sz w:val="24"/>
          <w:szCs w:val="24"/>
        </w:rPr>
        <w:t xml:space="preserve">  </w:t>
      </w:r>
      <w:r>
        <w:rPr>
          <w:rFonts w:ascii="Times New Roman" w:hAnsi="Times New Roman" w:cs="Times New Roman"/>
          <w:b/>
          <w:bCs/>
          <w:i/>
          <w:iCs/>
          <w:sz w:val="24"/>
          <w:szCs w:val="24"/>
        </w:rPr>
        <w:br/>
      </w:r>
      <w:r>
        <w:rPr>
          <w:rFonts w:ascii="Times New Roman" w:hAnsi="Times New Roman" w:cs="Times New Roman"/>
          <w:b/>
          <w:bCs/>
          <w:i/>
          <w:iCs/>
          <w:sz w:val="24"/>
          <w:szCs w:val="24"/>
        </w:rPr>
        <w:br/>
        <w:t xml:space="preserve"> </w:t>
      </w:r>
    </w:p>
    <w:p w:rsidR="001645B4" w:rsidRDefault="001645B4">
      <w:pPr>
        <w:rPr>
          <w:sz w:val="24"/>
          <w:szCs w:val="24"/>
        </w:rPr>
      </w:pPr>
      <w:r>
        <w:rPr>
          <w:sz w:val="24"/>
          <w:szCs w:val="24"/>
        </w:rPr>
        <w:br w:type="page"/>
      </w:r>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8"/>
      </w:tblGrid>
      <w:tr w:rsidR="001645B4" w:rsidRPr="00477368">
        <w:trPr>
          <w:trHeight w:val="15436"/>
        </w:trPr>
        <w:tc>
          <w:tcPr>
            <w:tcW w:w="9596"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sz w:val="24"/>
                <w:szCs w:val="24"/>
              </w:rPr>
              <w:t xml:space="preserve">            </w:t>
            </w:r>
            <w:r w:rsidRPr="00477368">
              <w:rPr>
                <w:rFonts w:ascii="Times New Roman" w:hAnsi="Times New Roman" w:cs="Times New Roman"/>
                <w:b/>
                <w:bCs/>
                <w:sz w:val="44"/>
                <w:szCs w:val="44"/>
              </w:rPr>
              <w:t xml:space="preserve">                        Ivanovkas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rPr>
                <w:sz w:val="24"/>
                <w:szCs w:val="24"/>
              </w:rPr>
            </w:pPr>
          </w:p>
        </w:tc>
      </w:tr>
    </w:tbl>
    <w:p w:rsidR="001645B4" w:rsidRDefault="001645B4" w:rsidP="007464BB">
      <w:pPr>
        <w:rPr>
          <w:rFonts w:ascii="Times New Roman" w:hAnsi="Times New Roman" w:cs="Times New Roman"/>
          <w:b/>
          <w:bCs/>
          <w:color w:val="000000"/>
          <w:sz w:val="36"/>
          <w:szCs w:val="36"/>
          <w:lang w:val="ru-RU" w:eastAsia="lv-LV"/>
        </w:rPr>
      </w:pPr>
      <w:r>
        <w:rPr>
          <w:sz w:val="24"/>
          <w:szCs w:val="24"/>
        </w:rPr>
        <w:t>22</w:t>
      </w:r>
      <w:r>
        <w:rPr>
          <w:sz w:val="24"/>
          <w:szCs w:val="24"/>
        </w:rPr>
        <w:br/>
      </w:r>
      <w:r>
        <w:rPr>
          <w:sz w:val="24"/>
          <w:szCs w:val="24"/>
        </w:rPr>
        <w:br/>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 xml:space="preserve">Ивановского </w:t>
      </w:r>
      <w:r w:rsidRPr="00F662F1">
        <w:rPr>
          <w:rFonts w:ascii="Times New Roman" w:hAnsi="Times New Roman" w:cs="Times New Roman"/>
          <w:b/>
          <w:bCs/>
          <w:color w:val="000000"/>
          <w:sz w:val="36"/>
          <w:szCs w:val="36"/>
          <w:lang w:val="ru-RU" w:eastAsia="lv-LV"/>
        </w:rPr>
        <w:t>района</w:t>
      </w:r>
    </w:p>
    <w:tbl>
      <w:tblPr>
        <w:tblW w:w="0" w:type="auto"/>
        <w:tblInd w:w="2" w:type="dxa"/>
        <w:tblLook w:val="00A0"/>
      </w:tblPr>
      <w:tblGrid>
        <w:gridCol w:w="459"/>
        <w:gridCol w:w="3119"/>
        <w:gridCol w:w="425"/>
        <w:gridCol w:w="2977"/>
        <w:gridCol w:w="902"/>
      </w:tblGrid>
      <w:tr w:rsidR="001645B4" w:rsidRPr="00477368">
        <w:trPr>
          <w:trHeight w:val="406"/>
        </w:trPr>
        <w:tc>
          <w:tcPr>
            <w:tcW w:w="7088"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На </w:t>
            </w:r>
            <w:r w:rsidRPr="00477368">
              <w:rPr>
                <w:rFonts w:ascii="Times New Roman" w:hAnsi="Times New Roman" w:cs="Times New Roman"/>
                <w:b/>
                <w:bCs/>
                <w:sz w:val="24"/>
                <w:szCs w:val="24"/>
              </w:rPr>
              <w:t>12. 04. 1958</w:t>
            </w:r>
            <w:r w:rsidRPr="00477368">
              <w:rPr>
                <w:rFonts w:ascii="Times New Roman" w:hAnsi="Times New Roman" w:cs="Times New Roman"/>
                <w:b/>
                <w:bCs/>
                <w:sz w:val="24"/>
                <w:szCs w:val="24"/>
                <w:lang w:val="ru-RU"/>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14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90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06"/>
        </w:trPr>
        <w:tc>
          <w:tcPr>
            <w:tcW w:w="3686"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40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90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902" w:type="dxa"/>
          <w:trHeight w:val="659"/>
        </w:trPr>
        <w:tc>
          <w:tcPr>
            <w:tcW w:w="7088"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Ивановка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Ивановского</w:t>
            </w:r>
            <w:r w:rsidRPr="00477368">
              <w:rPr>
                <w:rFonts w:ascii="Times New Roman" w:hAnsi="Times New Roman" w:cs="Times New Roman"/>
                <w:b/>
                <w:bCs/>
                <w:color w:val="000000"/>
                <w:sz w:val="24"/>
                <w:szCs w:val="24"/>
                <w:lang w:eastAsia="lv-LV"/>
              </w:rPr>
              <w:t xml:space="preserve"> района</w:t>
            </w:r>
          </w:p>
        </w:tc>
      </w:tr>
      <w:tr w:rsidR="001645B4" w:rsidRPr="00477368">
        <w:trPr>
          <w:gridAfter w:val="1"/>
          <w:wAfter w:w="902" w:type="dxa"/>
          <w:trHeight w:val="413"/>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Ивановка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Ivanovka</w:t>
            </w:r>
          </w:p>
        </w:tc>
      </w:tr>
      <w:tr w:rsidR="001645B4" w:rsidRPr="00477368">
        <w:trPr>
          <w:gridAfter w:val="1"/>
          <w:wAfter w:w="902" w:type="dxa"/>
          <w:trHeight w:val="435"/>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Андреевка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Andrejevka</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Березовка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Berjozovka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Большеозерка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Boļšeozerka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Ерковцы</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Jerkovci</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Константиноградовка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Konstantinogradovka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Новоалексеевка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Novoaleksejevka</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Новопокровка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Novopokrovka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Петропавловка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 xml:space="preserve">Садовое </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Sadovoje</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Семиозерка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Semiozerka</w:t>
            </w:r>
          </w:p>
        </w:tc>
      </w:tr>
      <w:tr w:rsidR="001645B4" w:rsidRPr="00477368">
        <w:trPr>
          <w:gridAfter w:val="1"/>
          <w:wAfter w:w="902"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Средне-Белая</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Sredne-Belaja</w:t>
            </w:r>
          </w:p>
        </w:tc>
      </w:tr>
      <w:tr w:rsidR="001645B4" w:rsidRPr="00477368">
        <w:trPr>
          <w:gridAfter w:val="1"/>
          <w:wAfter w:w="902"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Троицкое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Troickoje</w:t>
            </w:r>
          </w:p>
        </w:tc>
      </w:tr>
      <w:tr w:rsidR="001645B4" w:rsidRPr="00477368">
        <w:trPr>
          <w:gridAfter w:val="1"/>
          <w:wAfter w:w="902" w:type="dxa"/>
          <w:trHeight w:val="400"/>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54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Черемхово</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Čeremhovo</w:t>
            </w:r>
          </w:p>
        </w:tc>
      </w:tr>
    </w:tbl>
    <w:p w:rsidR="001645B4" w:rsidRPr="0016761A" w:rsidRDefault="001645B4" w:rsidP="000C3E36">
      <w:pPr>
        <w:rPr>
          <w:rFonts w:ascii="Times New Roman" w:hAnsi="Times New Roman" w:cs="Times New Roman"/>
          <w:sz w:val="24"/>
          <w:szCs w:val="24"/>
        </w:rPr>
      </w:pPr>
      <w:r w:rsidRPr="000C3E36">
        <w:rPr>
          <w:sz w:val="24"/>
          <w:szCs w:val="24"/>
        </w:rPr>
        <w:br/>
      </w:r>
      <w:r w:rsidRPr="0016761A">
        <w:rPr>
          <w:sz w:val="24"/>
          <w:szCs w:val="24"/>
        </w:rPr>
        <w:br/>
      </w:r>
      <w:r w:rsidRPr="0016761A">
        <w:rPr>
          <w:rFonts w:ascii="Times New Roman" w:hAnsi="Times New Roman" w:cs="Times New Roman"/>
          <w:b/>
          <w:bCs/>
          <w:i/>
          <w:iCs/>
          <w:sz w:val="24"/>
          <w:szCs w:val="24"/>
        </w:rPr>
        <w:t>Piezīmes:</w:t>
      </w:r>
      <w:r w:rsidRPr="0016761A">
        <w:rPr>
          <w:rFonts w:ascii="Times New Roman" w:hAnsi="Times New Roman" w:cs="Times New Roman"/>
          <w:sz w:val="24"/>
          <w:szCs w:val="24"/>
        </w:rPr>
        <w:br/>
        <w:t xml:space="preserve">         1.Saskaņa ar arhīvu dokumentiem uz šo  rajonu 1949. g. izsūtīja 277  Latvijas iedzīvotājus,</w:t>
      </w:r>
      <w:r w:rsidRPr="0016761A">
        <w:rPr>
          <w:rFonts w:ascii="Times New Roman" w:hAnsi="Times New Roman" w:cs="Times New Roman"/>
          <w:sz w:val="24"/>
          <w:szCs w:val="24"/>
        </w:rPr>
        <w:br/>
        <w:t xml:space="preserve"> pārsvarā no Rīgas pilsētas –252 cilvēkus. No tiem 15 miruši izsūtījuma laikā.</w:t>
      </w:r>
      <w:r w:rsidRPr="0016761A">
        <w:rPr>
          <w:rFonts w:ascii="Times New Roman" w:hAnsi="Times New Roman" w:cs="Times New Roman"/>
          <w:sz w:val="24"/>
          <w:szCs w:val="24"/>
        </w:rPr>
        <w:br/>
        <w:t xml:space="preserve">         2.Izsūtītie tika nodarbināti pārsvarā lauksaimniecībā.</w:t>
      </w:r>
    </w:p>
    <w:p w:rsidR="001645B4" w:rsidRPr="000C3E36" w:rsidRDefault="001645B4">
      <w:pPr>
        <w:rPr>
          <w:sz w:val="24"/>
          <w:szCs w:val="24"/>
        </w:rPr>
      </w:pPr>
      <w:r>
        <w:rPr>
          <w:sz w:val="24"/>
          <w:szCs w:val="24"/>
        </w:rPr>
        <w:br/>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1"/>
      </w:tblGrid>
      <w:tr w:rsidR="001645B4" w:rsidRPr="00477368">
        <w:tc>
          <w:tcPr>
            <w:tcW w:w="9749"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Kaganoviča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rPr>
                <w:rFonts w:ascii="Times New Roman" w:hAnsi="Times New Roman" w:cs="Times New Roman"/>
                <w:b/>
                <w:bCs/>
                <w:sz w:val="44"/>
                <w:szCs w:val="44"/>
              </w:rPr>
            </w:pPr>
          </w:p>
        </w:tc>
      </w:tr>
    </w:tbl>
    <w:p w:rsidR="001645B4" w:rsidRDefault="001645B4" w:rsidP="00EA6A8D">
      <w:pPr>
        <w:rPr>
          <w:rFonts w:ascii="Times New Roman" w:hAnsi="Times New Roman" w:cs="Times New Roman"/>
          <w:b/>
          <w:bCs/>
          <w:color w:val="000000"/>
          <w:sz w:val="36"/>
          <w:szCs w:val="36"/>
          <w:lang w:val="ru-RU" w:eastAsia="lv-LV"/>
        </w:rPr>
      </w:pPr>
      <w:r>
        <w:t xml:space="preserve">24  </w:t>
      </w:r>
      <w:r>
        <w:br/>
      </w:r>
      <w:r>
        <w:br/>
        <w:t xml:space="preserve">    </w:t>
      </w:r>
      <w:r>
        <w:rPr>
          <w:rFonts w:ascii="Times New Roman" w:hAnsi="Times New Roman" w:cs="Times New Roman"/>
          <w:b/>
          <w:bCs/>
          <w:color w:val="000000"/>
          <w:sz w:val="28"/>
          <w:szCs w:val="28"/>
          <w:lang w:val="ru-RU" w:eastAsia="lv-LV"/>
        </w:rPr>
        <w:t xml:space="preserve"> </w:t>
      </w:r>
      <w:r>
        <w:rPr>
          <w:rFonts w:ascii="Times New Roman" w:hAnsi="Times New Roman" w:cs="Times New Roman"/>
          <w:b/>
          <w:bCs/>
          <w:color w:val="000000"/>
          <w:sz w:val="28"/>
          <w:szCs w:val="28"/>
          <w:lang w:eastAsia="lv-LV"/>
        </w:rPr>
        <w:t xml:space="preserve">    </w:t>
      </w:r>
      <w:r>
        <w:rPr>
          <w:rFonts w:ascii="Times New Roman" w:hAnsi="Times New Roman" w:cs="Times New Roman"/>
          <w:b/>
          <w:bCs/>
          <w:color w:val="000000"/>
          <w:sz w:val="28"/>
          <w:szCs w:val="28"/>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К</w:t>
      </w:r>
      <w:r>
        <w:rPr>
          <w:rFonts w:ascii="Times New Roman" w:hAnsi="Times New Roman" w:cs="Times New Roman"/>
          <w:b/>
          <w:bCs/>
          <w:color w:val="000000"/>
          <w:sz w:val="36"/>
          <w:szCs w:val="36"/>
          <w:lang w:eastAsia="lv-LV"/>
        </w:rPr>
        <w:t>a</w:t>
      </w:r>
      <w:r>
        <w:rPr>
          <w:rFonts w:ascii="Times New Roman" w:hAnsi="Times New Roman" w:cs="Times New Roman"/>
          <w:b/>
          <w:bCs/>
          <w:color w:val="000000"/>
          <w:sz w:val="36"/>
          <w:szCs w:val="36"/>
          <w:lang w:val="ru-RU" w:eastAsia="lv-LV"/>
        </w:rPr>
        <w:t>гановичев</w:t>
      </w:r>
      <w:r w:rsidRPr="00F662F1">
        <w:rPr>
          <w:rFonts w:ascii="Times New Roman" w:hAnsi="Times New Roman" w:cs="Times New Roman"/>
          <w:b/>
          <w:bCs/>
          <w:color w:val="000000"/>
          <w:sz w:val="36"/>
          <w:szCs w:val="36"/>
          <w:lang w:val="ru-RU" w:eastAsia="lv-LV"/>
        </w:rPr>
        <w:t>ского района</w:t>
      </w:r>
    </w:p>
    <w:tbl>
      <w:tblPr>
        <w:tblW w:w="0" w:type="auto"/>
        <w:tblInd w:w="2" w:type="dxa"/>
        <w:tblLayout w:type="fixed"/>
        <w:tblLook w:val="00A0"/>
      </w:tblPr>
      <w:tblGrid>
        <w:gridCol w:w="2869"/>
        <w:gridCol w:w="3827"/>
        <w:gridCol w:w="236"/>
      </w:tblGrid>
      <w:tr w:rsidR="001645B4" w:rsidRPr="00477368">
        <w:trPr>
          <w:trHeight w:val="382"/>
        </w:trPr>
        <w:tc>
          <w:tcPr>
            <w:tcW w:w="6804" w:type="dxa"/>
            <w:gridSpan w:val="2"/>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27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6"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82"/>
        </w:trPr>
        <w:tc>
          <w:tcPr>
            <w:tcW w:w="2977"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ceльсоветов</w:t>
            </w:r>
          </w:p>
        </w:tc>
        <w:tc>
          <w:tcPr>
            <w:tcW w:w="3827"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c>
          <w:tcPr>
            <w:tcW w:w="236"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6" w:type="dxa"/>
          <w:trHeight w:val="11522"/>
        </w:trPr>
        <w:tc>
          <w:tcPr>
            <w:tcW w:w="6804" w:type="dxa"/>
            <w:gridSpan w:val="2"/>
            <w:tcBorders>
              <w:top w:val="single" w:sz="4" w:space="0" w:color="auto"/>
            </w:tcBorders>
            <w:vAlign w:val="center"/>
          </w:tcPr>
          <w:tbl>
            <w:tblPr>
              <w:tblW w:w="0" w:type="auto"/>
              <w:tblLayout w:type="fixed"/>
              <w:tblLook w:val="00A0"/>
            </w:tblPr>
            <w:tblGrid>
              <w:gridCol w:w="488"/>
              <w:gridCol w:w="3124"/>
              <w:gridCol w:w="2840"/>
            </w:tblGrid>
            <w:tr w:rsidR="001645B4" w:rsidRPr="00477368">
              <w:trPr>
                <w:trHeight w:val="485"/>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p>
              </w:tc>
              <w:tc>
                <w:tcPr>
                  <w:tcW w:w="5964"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c</w:t>
                  </w:r>
                  <w:r w:rsidRPr="00477368">
                    <w:rPr>
                      <w:rFonts w:ascii="Times New Roman" w:hAnsi="Times New Roman" w:cs="Times New Roman"/>
                      <w:b/>
                      <w:bCs/>
                      <w:color w:val="000000"/>
                      <w:sz w:val="24"/>
                      <w:szCs w:val="24"/>
                      <w:lang w:val="ru-RU" w:eastAsia="lv-LV"/>
                    </w:rPr>
                    <w:t>ело</w:t>
                  </w:r>
                  <w:r w:rsidRPr="00477368">
                    <w:rPr>
                      <w:rFonts w:ascii="Times New Roman" w:hAnsi="Times New Roman" w:cs="Times New Roman"/>
                      <w:b/>
                      <w:bCs/>
                      <w:color w:val="000000"/>
                      <w:sz w:val="24"/>
                      <w:szCs w:val="24"/>
                      <w:lang w:eastAsia="lv-LV"/>
                    </w:rPr>
                    <w:t xml:space="preserve"> Екатеринославка  центр района</w:t>
                  </w:r>
                </w:p>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302"/>
              </w:trPr>
              <w:tc>
                <w:tcPr>
                  <w:tcW w:w="596" w:type="dxa"/>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Екатеринославка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Jekaterinoslavka</w:t>
                  </w:r>
                </w:p>
              </w:tc>
            </w:tr>
            <w:tr w:rsidR="001645B4" w:rsidRPr="00477368">
              <w:trPr>
                <w:trHeight w:val="409"/>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Беляновка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Beļanovka</w:t>
                  </w:r>
                </w:p>
              </w:tc>
            </w:tr>
            <w:tr w:rsidR="001645B4" w:rsidRPr="00477368">
              <w:trPr>
                <w:trHeight w:val="396"/>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Борисовка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Borisovka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Борисоглебка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Borisogļebka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Варваровка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Varvarovka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Вознесеновка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Vozņesenovka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Григорьевка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Grigorjevka</w:t>
                  </w:r>
                </w:p>
              </w:tc>
            </w:tr>
            <w:tr w:rsidR="001645B4" w:rsidRPr="00477368">
              <w:trPr>
                <w:trHeight w:val="396"/>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Зорино</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Zorino</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Климовка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Kļimovka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Короли</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Koroļi</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Кутилово</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Kutilovo</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Максимовка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Maksimovka</w:t>
                  </w:r>
                </w:p>
              </w:tc>
            </w:tr>
            <w:tr w:rsidR="001645B4" w:rsidRPr="00477368">
              <w:trPr>
                <w:trHeight w:val="396"/>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Николо-Александровка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Nikolo-Aleksandrovka</w:t>
                  </w:r>
                </w:p>
              </w:tc>
            </w:tr>
            <w:tr w:rsidR="001645B4" w:rsidRPr="00477368">
              <w:trPr>
                <w:trHeight w:val="381"/>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Ново-Михайловка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Novo-Mihailovka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Панино</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Panino</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Переясловка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Perejaslovka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Песчано-Озерское</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Pesčano-Ozerskoje</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Покровка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Pokrovka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Преображеновка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Preobraženovka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Прохладное</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Prohladnoje</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Рогозовка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Rogozovka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Романовка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Romanovka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Сергеево-Федоровка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Sergejevo-Fedorovka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24</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Смелое</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Smeloje</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25</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Смирновка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Smirnovka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26</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Харьковка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Harkovka</w:t>
                  </w:r>
                </w:p>
              </w:tc>
            </w:tr>
            <w:tr w:rsidR="001645B4" w:rsidRPr="00477368">
              <w:trPr>
                <w:trHeight w:val="410"/>
              </w:trPr>
              <w:tc>
                <w:tcPr>
                  <w:tcW w:w="59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27</w:t>
                  </w:r>
                </w:p>
              </w:tc>
              <w:tc>
                <w:tcPr>
                  <w:tcW w:w="312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Ясная Поляна</w:t>
                  </w:r>
                </w:p>
              </w:tc>
              <w:tc>
                <w:tcPr>
                  <w:tcW w:w="284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Jasnaja Poļana</w:t>
                  </w:r>
                </w:p>
              </w:tc>
            </w:tr>
          </w:tbl>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rPr>
              <w:br/>
            </w:r>
            <w:r w:rsidRPr="00477368">
              <w:rPr>
                <w:rFonts w:ascii="Times New Roman" w:hAnsi="Times New Roman" w:cs="Times New Roman"/>
                <w:b/>
                <w:bCs/>
                <w:color w:val="000000"/>
                <w:sz w:val="24"/>
                <w:szCs w:val="24"/>
                <w:lang w:eastAsia="lv-LV"/>
              </w:rPr>
              <w:t xml:space="preserve"> </w:t>
            </w:r>
          </w:p>
        </w:tc>
      </w:tr>
    </w:tbl>
    <w:p w:rsidR="001645B4" w:rsidRPr="00157DF3" w:rsidRDefault="001645B4" w:rsidP="00EA6A8D">
      <w:pPr>
        <w:ind w:left="360"/>
        <w:rPr>
          <w:rFonts w:ascii="Times New Roman" w:hAnsi="Times New Roman" w:cs="Times New Roman"/>
          <w:sz w:val="24"/>
          <w:szCs w:val="24"/>
        </w:rPr>
      </w:pPr>
      <w:r>
        <w:rPr>
          <w:rFonts w:ascii="Times New Roman" w:hAnsi="Times New Roman" w:cs="Times New Roman"/>
        </w:rPr>
        <w:t xml:space="preserve">           </w:t>
      </w:r>
      <w:r w:rsidRPr="00500735">
        <w:rPr>
          <w:rFonts w:ascii="Times New Roman" w:hAnsi="Times New Roman" w:cs="Times New Roman"/>
          <w:b/>
          <w:bCs/>
          <w:i/>
          <w:iCs/>
        </w:rPr>
        <w:t xml:space="preserve"> </w:t>
      </w:r>
      <w:r w:rsidRPr="00500735">
        <w:rPr>
          <w:rFonts w:ascii="Times New Roman" w:hAnsi="Times New Roman" w:cs="Times New Roman"/>
          <w:b/>
          <w:bCs/>
          <w:i/>
          <w:iCs/>
          <w:sz w:val="24"/>
          <w:szCs w:val="24"/>
        </w:rPr>
        <w:t>Piezīme</w:t>
      </w:r>
      <w:r>
        <w:rPr>
          <w:rFonts w:ascii="Times New Roman" w:hAnsi="Times New Roman" w:cs="Times New Roman"/>
          <w:sz w:val="24"/>
          <w:szCs w:val="24"/>
        </w:rPr>
        <w:t>: r</w:t>
      </w:r>
      <w:r w:rsidRPr="00157DF3">
        <w:rPr>
          <w:rFonts w:ascii="Times New Roman" w:hAnsi="Times New Roman" w:cs="Times New Roman"/>
          <w:sz w:val="24"/>
          <w:szCs w:val="24"/>
        </w:rPr>
        <w:t>ajons pārdēvēts par Oktjabrskas rajonu 10.08.1957.</w:t>
      </w: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7"/>
      </w:tblGrid>
      <w:tr w:rsidR="001645B4" w:rsidRPr="00477368">
        <w:trPr>
          <w:trHeight w:val="15422"/>
        </w:trPr>
        <w:tc>
          <w:tcPr>
            <w:tcW w:w="9895"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page"/>
            </w:r>
            <w:r w:rsidRPr="00477368">
              <w:rPr>
                <w:rFonts w:ascii="Times New Roman" w:hAnsi="Times New Roman" w:cs="Times New Roman"/>
                <w:b/>
                <w:bCs/>
                <w:sz w:val="44"/>
                <w:szCs w:val="44"/>
              </w:rPr>
              <w:t xml:space="preserve">                          Oktjabrskas rajons </w:t>
            </w:r>
          </w:p>
          <w:p w:rsidR="001645B4" w:rsidRPr="00477368" w:rsidRDefault="001645B4" w:rsidP="00477368">
            <w:pPr>
              <w:spacing w:after="0" w:line="240" w:lineRule="auto"/>
              <w:ind w:left="1134"/>
              <w:jc w:val="center"/>
              <w:rPr>
                <w:rFonts w:ascii="Times New Roman" w:hAnsi="Times New Roman" w:cs="Times New Roman"/>
                <w:sz w:val="36"/>
                <w:szCs w:val="36"/>
              </w:rPr>
            </w:pPr>
            <w:r w:rsidRPr="00477368">
              <w:rPr>
                <w:rFonts w:ascii="Times New Roman" w:hAnsi="Times New Roman" w:cs="Times New Roman"/>
                <w:sz w:val="36"/>
                <w:szCs w:val="36"/>
              </w:rPr>
              <w:t xml:space="preserve">                             (bijušais Kaganoviča)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pPr>
          </w:p>
        </w:tc>
      </w:tr>
    </w:tbl>
    <w:p w:rsidR="001645B4" w:rsidRDefault="001645B4" w:rsidP="008C76D5">
      <w:pPr>
        <w:rPr>
          <w:rFonts w:ascii="Times New Roman" w:hAnsi="Times New Roman" w:cs="Times New Roman"/>
          <w:color w:val="000000"/>
          <w:sz w:val="24"/>
          <w:szCs w:val="24"/>
          <w:lang w:val="ru-RU" w:eastAsia="lv-LV"/>
        </w:rPr>
      </w:pPr>
      <w:r w:rsidRPr="00A60732">
        <w:rPr>
          <w:rFonts w:ascii="Times New Roman" w:hAnsi="Times New Roman" w:cs="Times New Roman"/>
          <w:color w:val="000000"/>
          <w:sz w:val="24"/>
          <w:szCs w:val="24"/>
          <w:lang w:eastAsia="lv-LV"/>
        </w:rPr>
        <w:t>2</w:t>
      </w:r>
      <w:r>
        <w:rPr>
          <w:rFonts w:ascii="Times New Roman" w:hAnsi="Times New Roman" w:cs="Times New Roman"/>
          <w:color w:val="000000"/>
          <w:sz w:val="24"/>
          <w:szCs w:val="24"/>
          <w:lang w:eastAsia="lv-LV"/>
        </w:rPr>
        <w:t>6</w:t>
      </w:r>
    </w:p>
    <w:p w:rsidR="001645B4" w:rsidRDefault="001645B4" w:rsidP="008C76D5">
      <w:pPr>
        <w:rPr>
          <w:rFonts w:ascii="Times New Roman" w:hAnsi="Times New Roman" w:cs="Times New Roman"/>
          <w:b/>
          <w:bCs/>
          <w:color w:val="000000"/>
          <w:sz w:val="36"/>
          <w:szCs w:val="36"/>
          <w:lang w:val="ru-RU" w:eastAsia="lv-LV"/>
        </w:rPr>
      </w:pPr>
      <w:r>
        <w:rPr>
          <w:rFonts w:ascii="Times New Roman" w:hAnsi="Times New Roman" w:cs="Times New Roman"/>
          <w:b/>
          <w:bCs/>
          <w:color w:val="000000"/>
          <w:sz w:val="36"/>
          <w:szCs w:val="36"/>
          <w:lang w:eastAsia="lv-LV"/>
        </w:rPr>
        <w:br/>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 xml:space="preserve">Октярьского </w:t>
      </w:r>
      <w:r w:rsidRPr="00F662F1">
        <w:rPr>
          <w:rFonts w:ascii="Times New Roman" w:hAnsi="Times New Roman" w:cs="Times New Roman"/>
          <w:b/>
          <w:bCs/>
          <w:color w:val="000000"/>
          <w:sz w:val="36"/>
          <w:szCs w:val="36"/>
          <w:lang w:val="ru-RU" w:eastAsia="lv-LV"/>
        </w:rPr>
        <w:t>района</w:t>
      </w:r>
      <w:r w:rsidRPr="008C76D5">
        <w:rPr>
          <w:rFonts w:ascii="Times New Roman" w:hAnsi="Times New Roman" w:cs="Times New Roman"/>
          <w:color w:val="000000"/>
          <w:sz w:val="36"/>
          <w:szCs w:val="36"/>
          <w:lang w:val="ru-RU" w:eastAsia="lv-LV"/>
        </w:rPr>
        <w:t xml:space="preserve"> </w:t>
      </w:r>
      <w:r>
        <w:rPr>
          <w:rFonts w:ascii="Times New Roman" w:hAnsi="Times New Roman" w:cs="Times New Roman"/>
          <w:color w:val="000000"/>
          <w:sz w:val="36"/>
          <w:szCs w:val="36"/>
          <w:lang w:val="ru-RU" w:eastAsia="lv-LV"/>
        </w:rPr>
        <w:br/>
        <w:t xml:space="preserve">              </w:t>
      </w:r>
      <w:r w:rsidRPr="008C76D5">
        <w:rPr>
          <w:rFonts w:ascii="Times New Roman" w:hAnsi="Times New Roman" w:cs="Times New Roman"/>
          <w:color w:val="000000"/>
          <w:sz w:val="36"/>
          <w:szCs w:val="36"/>
          <w:lang w:val="ru-RU" w:eastAsia="lv-LV"/>
        </w:rPr>
        <w:t>(</w:t>
      </w:r>
      <w:r w:rsidRPr="00854059">
        <w:rPr>
          <w:rFonts w:ascii="Times New Roman" w:hAnsi="Times New Roman" w:cs="Times New Roman"/>
          <w:color w:val="000000"/>
          <w:sz w:val="28"/>
          <w:szCs w:val="28"/>
          <w:lang w:val="ru-RU" w:eastAsia="lv-LV"/>
        </w:rPr>
        <w:t xml:space="preserve">до </w:t>
      </w:r>
      <w:r w:rsidRPr="00854059">
        <w:rPr>
          <w:rFonts w:ascii="Times New Roman" w:hAnsi="Times New Roman" w:cs="Times New Roman"/>
          <w:sz w:val="28"/>
          <w:szCs w:val="28"/>
        </w:rPr>
        <w:t>10.08.1957</w:t>
      </w:r>
      <w:r w:rsidRPr="00157DF3">
        <w:rPr>
          <w:rFonts w:ascii="Times New Roman" w:hAnsi="Times New Roman" w:cs="Times New Roman"/>
          <w:sz w:val="24"/>
          <w:szCs w:val="24"/>
        </w:rPr>
        <w:t>.</w:t>
      </w:r>
      <w:r w:rsidRPr="008C76D5">
        <w:rPr>
          <w:rFonts w:ascii="Times New Roman" w:hAnsi="Times New Roman" w:cs="Times New Roman"/>
          <w:color w:val="000000"/>
          <w:sz w:val="36"/>
          <w:szCs w:val="36"/>
          <w:lang w:val="ru-RU" w:eastAsia="lv-LV"/>
        </w:rPr>
        <w:t xml:space="preserve"> Кагановичевского)</w:t>
      </w:r>
      <w:r w:rsidRPr="00F662F1">
        <w:rPr>
          <w:rFonts w:ascii="Times New Roman" w:hAnsi="Times New Roman" w:cs="Times New Roman"/>
          <w:b/>
          <w:bCs/>
          <w:color w:val="000000"/>
          <w:sz w:val="36"/>
          <w:szCs w:val="36"/>
          <w:lang w:val="ru-RU" w:eastAsia="lv-LV"/>
        </w:rPr>
        <w:t xml:space="preserve"> </w:t>
      </w:r>
    </w:p>
    <w:tbl>
      <w:tblPr>
        <w:tblW w:w="0" w:type="auto"/>
        <w:tblInd w:w="2" w:type="dxa"/>
        <w:tblLook w:val="00A0"/>
      </w:tblPr>
      <w:tblGrid>
        <w:gridCol w:w="459"/>
        <w:gridCol w:w="3403"/>
        <w:gridCol w:w="424"/>
        <w:gridCol w:w="2977"/>
        <w:gridCol w:w="619"/>
      </w:tblGrid>
      <w:tr w:rsidR="001645B4" w:rsidRPr="00477368">
        <w:trPr>
          <w:trHeight w:val="406"/>
        </w:trPr>
        <w:tc>
          <w:tcPr>
            <w:tcW w:w="7371"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На </w:t>
            </w:r>
            <w:r w:rsidRPr="00477368">
              <w:rPr>
                <w:rFonts w:ascii="Times New Roman" w:hAnsi="Times New Roman" w:cs="Times New Roman"/>
                <w:b/>
                <w:bCs/>
                <w:sz w:val="24"/>
                <w:szCs w:val="24"/>
              </w:rPr>
              <w:t xml:space="preserve">12. 04. 1958.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6</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19"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06"/>
        </w:trPr>
        <w:tc>
          <w:tcPr>
            <w:tcW w:w="3970"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401"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lang w:val="ru-RU"/>
              </w:rPr>
              <w:t xml:space="preserve">  </w:t>
            </w:r>
            <w:r w:rsidRPr="00477368">
              <w:rPr>
                <w:rFonts w:ascii="Times New Roman" w:hAnsi="Times New Roman" w:cs="Times New Roman"/>
                <w:b/>
                <w:bCs/>
                <w:i/>
                <w:iCs/>
                <w:sz w:val="28"/>
                <w:szCs w:val="28"/>
              </w:rPr>
              <w:t>Ciemi latviešu</w:t>
            </w:r>
            <w:r w:rsidRPr="00477368">
              <w:rPr>
                <w:rFonts w:ascii="Times New Roman" w:hAnsi="Times New Roman" w:cs="Times New Roman"/>
                <w:b/>
                <w:bCs/>
                <w:i/>
                <w:iCs/>
                <w:sz w:val="28"/>
                <w:szCs w:val="28"/>
                <w:lang w:val="ru-RU"/>
              </w:rPr>
              <w:t xml:space="preserve"> </w:t>
            </w:r>
            <w:r w:rsidRPr="00477368">
              <w:rPr>
                <w:rFonts w:ascii="Times New Roman" w:hAnsi="Times New Roman" w:cs="Times New Roman"/>
                <w:b/>
                <w:bCs/>
                <w:i/>
                <w:iCs/>
                <w:sz w:val="28"/>
                <w:szCs w:val="28"/>
              </w:rPr>
              <w:t>valodā</w:t>
            </w:r>
          </w:p>
        </w:tc>
        <w:tc>
          <w:tcPr>
            <w:tcW w:w="619"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19" w:type="dxa"/>
          <w:trHeight w:val="659"/>
        </w:trPr>
        <w:tc>
          <w:tcPr>
            <w:tcW w:w="7371"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Село</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Екатеринославка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Октярьского</w:t>
            </w:r>
            <w:r w:rsidRPr="00477368">
              <w:rPr>
                <w:rFonts w:ascii="Times New Roman" w:hAnsi="Times New Roman" w:cs="Times New Roman"/>
                <w:b/>
                <w:bCs/>
                <w:color w:val="000000"/>
                <w:sz w:val="24"/>
                <w:szCs w:val="24"/>
                <w:lang w:eastAsia="lv-LV"/>
              </w:rPr>
              <w:t xml:space="preserve"> района</w:t>
            </w:r>
          </w:p>
        </w:tc>
      </w:tr>
      <w:tr w:rsidR="001645B4" w:rsidRPr="00477368">
        <w:trPr>
          <w:gridAfter w:val="1"/>
          <w:wAfter w:w="619" w:type="dxa"/>
          <w:trHeight w:val="413"/>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Екатеринославка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Jekaterinoslavka</w:t>
            </w:r>
          </w:p>
        </w:tc>
      </w:tr>
      <w:tr w:rsidR="001645B4" w:rsidRPr="00477368">
        <w:trPr>
          <w:gridAfter w:val="1"/>
          <w:wAfter w:w="619" w:type="dxa"/>
          <w:trHeight w:val="435"/>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Борисоглебка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Borisogļebka</w:t>
            </w:r>
          </w:p>
        </w:tc>
      </w:tr>
      <w:tr w:rsidR="001645B4" w:rsidRPr="00477368">
        <w:trPr>
          <w:gridAfter w:val="1"/>
          <w:wAfter w:w="619"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Григорьевка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Grigorjevka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Климовка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Kļimovka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Короли</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Koroļi</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Максимовка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Maksimovka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Николо-Александровка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Nikolo-Aleksandrovka</w:t>
            </w:r>
          </w:p>
        </w:tc>
      </w:tr>
      <w:tr w:rsidR="001645B4" w:rsidRPr="00477368">
        <w:trPr>
          <w:gridAfter w:val="1"/>
          <w:wAfter w:w="619"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Новомиихайловка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Novomihailovka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Панино</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Panino</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Переясловка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Perejasl</w:t>
            </w:r>
            <w:r w:rsidRPr="00477368">
              <w:rPr>
                <w:rFonts w:ascii="Times New Roman" w:hAnsi="Times New Roman" w:cs="Times New Roman"/>
                <w:b/>
                <w:bCs/>
                <w:color w:val="000000"/>
                <w:sz w:val="24"/>
                <w:szCs w:val="24"/>
                <w:lang w:val="ru-RU" w:eastAsia="lv-LV"/>
              </w:rPr>
              <w:t>о</w:t>
            </w:r>
            <w:r w:rsidRPr="00477368">
              <w:rPr>
                <w:rFonts w:ascii="Times New Roman" w:hAnsi="Times New Roman" w:cs="Times New Roman"/>
                <w:b/>
                <w:bCs/>
                <w:color w:val="000000"/>
                <w:sz w:val="24"/>
                <w:szCs w:val="24"/>
                <w:lang w:eastAsia="lv-LV"/>
              </w:rPr>
              <w:t>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Песчано-Озерское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Pesčano-Ozerskoje</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Покровка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Pokrovka</w:t>
            </w:r>
          </w:p>
        </w:tc>
      </w:tr>
      <w:tr w:rsidR="001645B4" w:rsidRPr="00477368">
        <w:trPr>
          <w:gridAfter w:val="1"/>
          <w:wAfter w:w="619" w:type="dxa"/>
          <w:trHeight w:val="422"/>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Романокка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Romanovka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Сергеево-Федоровка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Sergejevo-Fjodorovka</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Смелое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Smeloje</w:t>
            </w:r>
          </w:p>
        </w:tc>
      </w:tr>
      <w:tr w:rsidR="001645B4" w:rsidRPr="00477368">
        <w:trPr>
          <w:gridAfter w:val="1"/>
          <w:wAfter w:w="619" w:type="dxa"/>
          <w:trHeight w:val="406"/>
        </w:trPr>
        <w:tc>
          <w:tcPr>
            <w:tcW w:w="5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8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Ясная Поляна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Jasnaja Poļana</w:t>
            </w:r>
          </w:p>
        </w:tc>
      </w:tr>
    </w:tbl>
    <w:p w:rsidR="001645B4" w:rsidRPr="008A48A9" w:rsidRDefault="001645B4" w:rsidP="008C76D5">
      <w:pPr>
        <w:rPr>
          <w:rFonts w:ascii="Times New Roman" w:hAnsi="Times New Roman" w:cs="Times New Roman"/>
          <w:sz w:val="24"/>
          <w:szCs w:val="24"/>
        </w:rPr>
      </w:pPr>
      <w:r>
        <w:br/>
      </w:r>
      <w:r>
        <w:rPr>
          <w:rFonts w:ascii="Times New Roman" w:hAnsi="Times New Roman" w:cs="Times New Roman"/>
          <w:b/>
          <w:bCs/>
          <w:i/>
          <w:iCs/>
          <w:sz w:val="24"/>
          <w:szCs w:val="24"/>
        </w:rPr>
        <w:t xml:space="preserve">  </w:t>
      </w:r>
      <w:r>
        <w:rPr>
          <w:rFonts w:ascii="Times New Roman" w:hAnsi="Times New Roman" w:cs="Times New Roman"/>
          <w:b/>
          <w:bCs/>
          <w:i/>
          <w:iCs/>
          <w:sz w:val="24"/>
          <w:szCs w:val="24"/>
        </w:rPr>
        <w:br/>
      </w:r>
      <w:r>
        <w:rPr>
          <w:rFonts w:ascii="Times New Roman" w:hAnsi="Times New Roman" w:cs="Times New Roman"/>
          <w:b/>
          <w:bCs/>
          <w:i/>
          <w:iCs/>
          <w:sz w:val="24"/>
          <w:szCs w:val="24"/>
        </w:rPr>
        <w:br/>
        <w:t xml:space="preserve"> </w:t>
      </w:r>
      <w:r w:rsidRPr="008A48A9">
        <w:rPr>
          <w:rFonts w:ascii="Times New Roman" w:hAnsi="Times New Roman" w:cs="Times New Roman"/>
          <w:b/>
          <w:bCs/>
          <w:i/>
          <w:iCs/>
          <w:sz w:val="24"/>
          <w:szCs w:val="24"/>
        </w:rPr>
        <w:t>Piezīmes:</w:t>
      </w:r>
      <w:r w:rsidRPr="008A48A9">
        <w:rPr>
          <w:rFonts w:ascii="Times New Roman" w:hAnsi="Times New Roman" w:cs="Times New Roman"/>
          <w:sz w:val="24"/>
          <w:szCs w:val="24"/>
        </w:rPr>
        <w:br/>
        <w:t xml:space="preserve">         </w:t>
      </w:r>
      <w:r>
        <w:rPr>
          <w:rFonts w:ascii="Times New Roman" w:hAnsi="Times New Roman" w:cs="Times New Roman"/>
          <w:sz w:val="24"/>
          <w:szCs w:val="24"/>
        </w:rPr>
        <w:t>1.</w:t>
      </w:r>
      <w:r w:rsidRPr="008A48A9">
        <w:rPr>
          <w:rFonts w:ascii="Times New Roman" w:hAnsi="Times New Roman" w:cs="Times New Roman"/>
          <w:sz w:val="24"/>
          <w:szCs w:val="24"/>
        </w:rPr>
        <w:t xml:space="preserve">Saskaņa ar arhīvu dokumentiem uz šo  rajonu 1949. g. izsūtīja 233  Latvijas iedzīvotājus, </w:t>
      </w:r>
      <w:r w:rsidRPr="008A48A9">
        <w:rPr>
          <w:rFonts w:ascii="Times New Roman" w:hAnsi="Times New Roman" w:cs="Times New Roman"/>
          <w:sz w:val="24"/>
          <w:szCs w:val="24"/>
        </w:rPr>
        <w:br/>
        <w:t xml:space="preserve">pārsvarā </w:t>
      </w:r>
      <w:r>
        <w:rPr>
          <w:rFonts w:ascii="Times New Roman" w:hAnsi="Times New Roman" w:cs="Times New Roman"/>
          <w:sz w:val="24"/>
          <w:szCs w:val="24"/>
        </w:rPr>
        <w:t>no Valmieras apriņķa –221 (no Bauņu pagasta –50</w:t>
      </w:r>
      <w:r w:rsidRPr="008A48A9">
        <w:rPr>
          <w:rFonts w:ascii="Times New Roman" w:hAnsi="Times New Roman" w:cs="Times New Roman"/>
          <w:sz w:val="24"/>
          <w:szCs w:val="24"/>
        </w:rPr>
        <w:t>, Jeru –47 uc.). 2</w:t>
      </w:r>
      <w:r>
        <w:rPr>
          <w:rFonts w:ascii="Times New Roman" w:hAnsi="Times New Roman" w:cs="Times New Roman"/>
          <w:sz w:val="24"/>
          <w:szCs w:val="24"/>
        </w:rPr>
        <w:t>5</w:t>
      </w:r>
      <w:r w:rsidRPr="008A48A9">
        <w:rPr>
          <w:rFonts w:ascii="Times New Roman" w:hAnsi="Times New Roman" w:cs="Times New Roman"/>
          <w:sz w:val="24"/>
          <w:szCs w:val="24"/>
        </w:rPr>
        <w:t xml:space="preserve"> no izsūtīta</w:t>
      </w:r>
      <w:r>
        <w:rPr>
          <w:rFonts w:ascii="Times New Roman" w:hAnsi="Times New Roman" w:cs="Times New Roman"/>
          <w:sz w:val="24"/>
          <w:szCs w:val="24"/>
        </w:rPr>
        <w:t>ji</w:t>
      </w:r>
      <w:r w:rsidRPr="008A48A9">
        <w:rPr>
          <w:rFonts w:ascii="Times New Roman" w:hAnsi="Times New Roman" w:cs="Times New Roman"/>
          <w:sz w:val="24"/>
          <w:szCs w:val="24"/>
        </w:rPr>
        <w:t xml:space="preserve">em  </w:t>
      </w:r>
      <w:r>
        <w:rPr>
          <w:rFonts w:ascii="Times New Roman" w:hAnsi="Times New Roman" w:cs="Times New Roman"/>
          <w:sz w:val="24"/>
          <w:szCs w:val="24"/>
        </w:rPr>
        <w:br/>
        <w:t>palika Sibīrijas zemē.</w:t>
      </w:r>
      <w:r>
        <w:rPr>
          <w:rFonts w:ascii="Times New Roman" w:hAnsi="Times New Roman" w:cs="Times New Roman"/>
          <w:sz w:val="24"/>
          <w:szCs w:val="24"/>
        </w:rPr>
        <w:br/>
        <w:t xml:space="preserve">         2. Izsūtīrtie tika nodarbināti lauksaimniecībā.</w:t>
      </w:r>
    </w:p>
    <w:p w:rsidR="001645B4" w:rsidRPr="008A48A9" w:rsidRDefault="001645B4">
      <w:pPr>
        <w:rPr>
          <w:rFonts w:ascii="Times New Roman" w:hAnsi="Times New Roman" w:cs="Times New Roman"/>
          <w:sz w:val="24"/>
          <w:szCs w:val="24"/>
        </w:rPr>
      </w:pPr>
      <w:r w:rsidRPr="008A48A9">
        <w:rPr>
          <w:rFonts w:ascii="Times New Roman" w:hAnsi="Times New Roman" w:cs="Times New Roman"/>
          <w:b/>
          <w:bCs/>
          <w:i/>
          <w:iCs/>
          <w:sz w:val="24"/>
          <w:szCs w:val="24"/>
        </w:rPr>
        <w:br/>
        <w:t xml:space="preserve"> </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1"/>
      </w:tblGrid>
      <w:tr w:rsidR="001645B4" w:rsidRPr="00477368">
        <w:tc>
          <w:tcPr>
            <w:tcW w:w="9749"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column"/>
            </w:r>
            <w:r w:rsidRPr="00477368">
              <w:br w:type="page"/>
            </w:r>
            <w:r w:rsidRPr="00477368">
              <w:rPr>
                <w:rFonts w:ascii="Times New Roman" w:hAnsi="Times New Roman" w:cs="Times New Roman"/>
                <w:b/>
                <w:bCs/>
                <w:sz w:val="44"/>
                <w:szCs w:val="44"/>
              </w:rPr>
              <w:t xml:space="preserve">                          Konstatinovkas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rPr>
                <w:rFonts w:ascii="Times New Roman" w:hAnsi="Times New Roman" w:cs="Times New Roman"/>
                <w:b/>
                <w:bCs/>
                <w:sz w:val="44"/>
                <w:szCs w:val="44"/>
              </w:rPr>
            </w:pPr>
          </w:p>
        </w:tc>
      </w:tr>
    </w:tbl>
    <w:p w:rsidR="001645B4" w:rsidRDefault="001645B4" w:rsidP="005D2293">
      <w:pPr>
        <w:rPr>
          <w:rFonts w:ascii="Times New Roman" w:hAnsi="Times New Roman" w:cs="Times New Roman"/>
          <w:b/>
          <w:bCs/>
          <w:color w:val="000000"/>
          <w:sz w:val="36"/>
          <w:szCs w:val="36"/>
          <w:lang w:val="ru-RU" w:eastAsia="lv-LV"/>
        </w:rPr>
      </w:pPr>
      <w:r>
        <w:t xml:space="preserve"> 28</w:t>
      </w:r>
      <w:r>
        <w:br/>
      </w:r>
      <w:r>
        <w:br/>
        <w:t xml:space="preserve">     </w:t>
      </w:r>
      <w:r>
        <w:rPr>
          <w:rFonts w:ascii="Times New Roman" w:hAnsi="Times New Roman" w:cs="Times New Roman"/>
          <w:b/>
          <w:bCs/>
          <w:color w:val="000000"/>
          <w:sz w:val="28"/>
          <w:szCs w:val="28"/>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Константинов</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417"/>
        <w:gridCol w:w="2960"/>
        <w:gridCol w:w="567"/>
        <w:gridCol w:w="3097"/>
        <w:gridCol w:w="236"/>
      </w:tblGrid>
      <w:tr w:rsidR="001645B4" w:rsidRPr="00477368">
        <w:trPr>
          <w:trHeight w:val="355"/>
        </w:trPr>
        <w:tc>
          <w:tcPr>
            <w:tcW w:w="714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6"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55"/>
        </w:trPr>
        <w:tc>
          <w:tcPr>
            <w:tcW w:w="348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664"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c>
          <w:tcPr>
            <w:tcW w:w="236"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6" w:type="dxa"/>
          <w:trHeight w:val="664"/>
        </w:trPr>
        <w:tc>
          <w:tcPr>
            <w:tcW w:w="714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Поселок</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Константиновка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Константинов</w:t>
            </w:r>
            <w:r w:rsidRPr="00477368">
              <w:rPr>
                <w:rFonts w:ascii="Times New Roman" w:hAnsi="Times New Roman" w:cs="Times New Roman"/>
                <w:b/>
                <w:bCs/>
                <w:color w:val="000000"/>
                <w:sz w:val="24"/>
                <w:szCs w:val="24"/>
                <w:lang w:eastAsia="lv-LV"/>
              </w:rPr>
              <w:t>ского района</w:t>
            </w:r>
          </w:p>
        </w:tc>
      </w:tr>
      <w:tr w:rsidR="001645B4" w:rsidRPr="00477368">
        <w:trPr>
          <w:gridAfter w:val="1"/>
          <w:wAfter w:w="236" w:type="dxa"/>
          <w:trHeight w:val="404"/>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Константиновка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Konstantinovka</w:t>
            </w:r>
          </w:p>
        </w:tc>
      </w:tr>
      <w:tr w:rsidR="001645B4" w:rsidRPr="00477368">
        <w:trPr>
          <w:gridAfter w:val="1"/>
          <w:wAfter w:w="236" w:type="dxa"/>
          <w:trHeight w:val="369"/>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Верхне-Полтавка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Verhņe-Poltavka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Верх.Уртуй</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Verhne-Urtuja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Зеньковка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Zeņkovka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Золотонож</w:t>
            </w:r>
            <w:r w:rsidRPr="00477368">
              <w:rPr>
                <w:rFonts w:ascii="Times New Roman" w:hAnsi="Times New Roman" w:cs="Times New Roman"/>
                <w:b/>
                <w:bCs/>
                <w:color w:val="000000"/>
                <w:sz w:val="24"/>
                <w:szCs w:val="24"/>
                <w:lang w:val="ru-RU" w:eastAsia="lv-LV"/>
              </w:rPr>
              <w:t>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Zolotonožka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w:t>
            </w:r>
          </w:p>
        </w:tc>
      </w:tr>
      <w:tr w:rsidR="001645B4" w:rsidRPr="00477368">
        <w:trPr>
          <w:gridAfter w:val="1"/>
          <w:wAfter w:w="236" w:type="dxa"/>
          <w:trHeight w:val="369"/>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Крестовоздвиженка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Krestovozdviženka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Коврижка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Kovrižka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Нижне-Полтавка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Ņižņe-Poltavka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Ново-Петровка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Novo-Petrovka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Ново-Троицкое</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Novo-Troickoje</w:t>
            </w:r>
          </w:p>
        </w:tc>
      </w:tr>
      <w:tr w:rsidR="001645B4" w:rsidRPr="00477368">
        <w:trPr>
          <w:gridAfter w:val="1"/>
          <w:wAfter w:w="236" w:type="dxa"/>
          <w:trHeight w:val="369"/>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Орловка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Orlovka</w:t>
            </w:r>
          </w:p>
        </w:tc>
      </w:tr>
      <w:tr w:rsidR="001645B4" w:rsidRPr="00477368">
        <w:trPr>
          <w:gridAfter w:val="1"/>
          <w:wAfter w:w="236" w:type="dxa"/>
          <w:trHeight w:val="35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Переселенческое</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Pereseļenčeskoje</w:t>
            </w:r>
          </w:p>
        </w:tc>
      </w:tr>
      <w:tr w:rsidR="001645B4" w:rsidRPr="00477368">
        <w:trPr>
          <w:gridAfter w:val="1"/>
          <w:wAfter w:w="236" w:type="dxa"/>
          <w:trHeight w:val="381"/>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527"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en-US" w:eastAsia="lv-LV"/>
              </w:rPr>
            </w:pPr>
            <w:r w:rsidRPr="00477368">
              <w:rPr>
                <w:rFonts w:ascii="Times New Roman" w:hAnsi="Times New Roman" w:cs="Times New Roman"/>
                <w:b/>
                <w:bCs/>
                <w:color w:val="000000"/>
                <w:sz w:val="24"/>
                <w:szCs w:val="24"/>
                <w:lang w:val="ru-RU" w:eastAsia="lv-LV"/>
              </w:rPr>
              <w:t>Семидомка</w:t>
            </w:r>
          </w:p>
        </w:tc>
        <w:tc>
          <w:tcPr>
            <w:tcW w:w="309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Semidomka</w:t>
            </w:r>
          </w:p>
        </w:tc>
      </w:tr>
    </w:tbl>
    <w:p w:rsidR="001645B4" w:rsidRDefault="001645B4" w:rsidP="005D2293">
      <w:pPr>
        <w:rPr>
          <w:sz w:val="24"/>
          <w:szCs w:val="24"/>
        </w:rPr>
      </w:pPr>
    </w:p>
    <w:p w:rsidR="001645B4" w:rsidRDefault="001645B4">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2"/>
      </w:tblGrid>
      <w:tr w:rsidR="001645B4" w:rsidRPr="00477368">
        <w:trPr>
          <w:trHeight w:val="15407"/>
        </w:trPr>
        <w:tc>
          <w:tcPr>
            <w:tcW w:w="982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Konstatinovkas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pPr>
          </w:p>
        </w:tc>
      </w:tr>
    </w:tbl>
    <w:p w:rsidR="001645B4" w:rsidRDefault="001645B4" w:rsidP="00490C76">
      <w:pPr>
        <w:rPr>
          <w:rFonts w:ascii="Times New Roman" w:hAnsi="Times New Roman" w:cs="Times New Roman"/>
          <w:b/>
          <w:bCs/>
          <w:color w:val="000000"/>
          <w:sz w:val="36"/>
          <w:szCs w:val="36"/>
          <w:lang w:val="ru-RU" w:eastAsia="lv-LV"/>
        </w:rPr>
      </w:pPr>
      <w:r>
        <w:t>30</w:t>
      </w:r>
      <w:r>
        <w:br/>
      </w:r>
      <w:r>
        <w:br/>
      </w:r>
      <w:r>
        <w:rPr>
          <w:rFonts w:ascii="Times New Roman" w:hAnsi="Times New Roman" w:cs="Times New Roman"/>
          <w:b/>
          <w:bCs/>
          <w:color w:val="000000"/>
          <w:sz w:val="28"/>
          <w:szCs w:val="28"/>
          <w:lang w:val="ru-RU" w:eastAsia="lv-LV"/>
        </w:rPr>
        <w:t xml:space="preserve">           </w:t>
      </w:r>
      <w:r>
        <w:rPr>
          <w:rFonts w:ascii="Times New Roman" w:hAnsi="Times New Roman" w:cs="Times New Roman"/>
          <w:b/>
          <w:bCs/>
          <w:color w:val="000000"/>
          <w:sz w:val="28"/>
          <w:szCs w:val="28"/>
          <w:lang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Константинов</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405"/>
        <w:gridCol w:w="2689"/>
        <w:gridCol w:w="424"/>
        <w:gridCol w:w="2835"/>
        <w:gridCol w:w="525"/>
      </w:tblGrid>
      <w:tr w:rsidR="001645B4" w:rsidRPr="00477368">
        <w:trPr>
          <w:trHeight w:val="353"/>
        </w:trPr>
        <w:tc>
          <w:tcPr>
            <w:tcW w:w="6461"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На </w:t>
            </w:r>
            <w:r w:rsidRPr="00477368">
              <w:rPr>
                <w:rFonts w:ascii="Times New Roman" w:hAnsi="Times New Roman" w:cs="Times New Roman"/>
                <w:b/>
                <w:bCs/>
                <w:sz w:val="24"/>
                <w:szCs w:val="24"/>
              </w:rPr>
              <w:t xml:space="preserve">21. 04. 1958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3</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525"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53"/>
        </w:trPr>
        <w:tc>
          <w:tcPr>
            <w:tcW w:w="320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25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525"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525" w:type="dxa"/>
          <w:trHeight w:val="701"/>
        </w:trPr>
        <w:tc>
          <w:tcPr>
            <w:tcW w:w="6461" w:type="dxa"/>
            <w:gridSpan w:val="4"/>
            <w:tcBorders>
              <w:top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Село</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Константиновка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Константинов</w:t>
            </w:r>
            <w:r w:rsidRPr="00477368">
              <w:rPr>
                <w:rFonts w:ascii="Times New Roman" w:hAnsi="Times New Roman" w:cs="Times New Roman"/>
                <w:b/>
                <w:bCs/>
                <w:color w:val="000000"/>
                <w:sz w:val="24"/>
                <w:szCs w:val="24"/>
                <w:lang w:eastAsia="lv-LV"/>
              </w:rPr>
              <w:t>ского района</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Константиновка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Konstantinovka</w:t>
            </w:r>
          </w:p>
        </w:tc>
      </w:tr>
      <w:tr w:rsidR="001645B4" w:rsidRPr="00477368">
        <w:trPr>
          <w:gridAfter w:val="1"/>
          <w:wAfter w:w="525" w:type="dxa"/>
          <w:trHeight w:val="367"/>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Верхне-Полтавка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Verhņe-Poltavka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Верх.Уртуй</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Verhne-Urtuja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Зеньковка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Zeņkovka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Золотоножка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Zolotonožka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w:t>
            </w:r>
          </w:p>
        </w:tc>
      </w:tr>
      <w:tr w:rsidR="001645B4" w:rsidRPr="00477368">
        <w:trPr>
          <w:gridAfter w:val="1"/>
          <w:wAfter w:w="525" w:type="dxa"/>
          <w:trHeight w:val="367"/>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Крестовоздвиженка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Krestovozdviženka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Коврижка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Kovrižka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Нижне-Полтавка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Ņižņe-Poltavka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Новопетровка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Novo-Petrovka</w:t>
            </w:r>
          </w:p>
        </w:tc>
      </w:tr>
      <w:tr w:rsidR="001645B4" w:rsidRPr="00477368">
        <w:trPr>
          <w:gridAfter w:val="1"/>
          <w:wAfter w:w="525" w:type="dxa"/>
          <w:trHeight w:val="353"/>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Новотроицкое</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Novo-Troickoje</w:t>
            </w:r>
          </w:p>
        </w:tc>
      </w:tr>
      <w:tr w:rsidR="001645B4" w:rsidRPr="00477368">
        <w:trPr>
          <w:gridAfter w:val="1"/>
          <w:wAfter w:w="525" w:type="dxa"/>
          <w:trHeight w:val="464"/>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Орловка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Orlovka</w:t>
            </w:r>
          </w:p>
        </w:tc>
      </w:tr>
      <w:tr w:rsidR="001645B4" w:rsidRPr="00477368">
        <w:trPr>
          <w:gridAfter w:val="1"/>
          <w:wAfter w:w="525" w:type="dxa"/>
          <w:trHeight w:val="390"/>
        </w:trPr>
        <w:tc>
          <w:tcPr>
            <w:tcW w:w="51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Средне-Полтавка</w:t>
            </w:r>
          </w:p>
        </w:tc>
        <w:tc>
          <w:tcPr>
            <w:tcW w:w="283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Sredņe-Poltavka</w:t>
            </w:r>
          </w:p>
        </w:tc>
      </w:tr>
    </w:tbl>
    <w:p w:rsidR="001645B4" w:rsidRPr="00A747AA" w:rsidRDefault="001645B4" w:rsidP="002A5F65">
      <w:pPr>
        <w:rPr>
          <w:rFonts w:ascii="Times New Roman" w:hAnsi="Times New Roman" w:cs="Times New Roman"/>
          <w:sz w:val="24"/>
          <w:szCs w:val="24"/>
        </w:rPr>
      </w:pPr>
      <w:r>
        <w:br/>
      </w:r>
      <w:r>
        <w:br/>
      </w:r>
      <w:r>
        <w:br/>
      </w:r>
      <w:r w:rsidRPr="00A747AA">
        <w:rPr>
          <w:rFonts w:ascii="Times New Roman" w:hAnsi="Times New Roman" w:cs="Times New Roman"/>
          <w:b/>
          <w:bCs/>
          <w:i/>
          <w:iCs/>
          <w:sz w:val="24"/>
          <w:szCs w:val="24"/>
        </w:rPr>
        <w:t>Piezīmes:</w:t>
      </w:r>
      <w:r w:rsidRPr="00A747AA">
        <w:rPr>
          <w:rFonts w:ascii="Times New Roman" w:hAnsi="Times New Roman" w:cs="Times New Roman"/>
          <w:sz w:val="24"/>
          <w:szCs w:val="24"/>
        </w:rPr>
        <w:br/>
        <w:t xml:space="preserve">         1.Saskaņa ar arhīvu dokumentiem uz Konstantinovkas rajonu 1949. g.izsūtīja 111</w:t>
      </w:r>
      <w:r w:rsidRPr="00A747AA">
        <w:rPr>
          <w:rFonts w:ascii="Times New Roman" w:hAnsi="Times New Roman" w:cs="Times New Roman"/>
          <w:sz w:val="24"/>
          <w:szCs w:val="24"/>
        </w:rPr>
        <w:br/>
        <w:t xml:space="preserve">  Latvijas iedzīvotājus, pārsvarā no Rīgas pilsētas –100  uc. </w:t>
      </w:r>
      <w:r>
        <w:rPr>
          <w:rFonts w:ascii="Times New Roman" w:hAnsi="Times New Roman" w:cs="Times New Roman"/>
          <w:sz w:val="24"/>
          <w:szCs w:val="24"/>
        </w:rPr>
        <w:t>N</w:t>
      </w:r>
      <w:r w:rsidRPr="00A747AA">
        <w:rPr>
          <w:rFonts w:ascii="Times New Roman" w:hAnsi="Times New Roman" w:cs="Times New Roman"/>
          <w:sz w:val="24"/>
          <w:szCs w:val="24"/>
        </w:rPr>
        <w:t>o tiem izsūtījumā miruši 7 cilvēki.</w:t>
      </w:r>
      <w:r w:rsidRPr="00A747AA">
        <w:rPr>
          <w:rFonts w:ascii="Times New Roman" w:hAnsi="Times New Roman" w:cs="Times New Roman"/>
          <w:sz w:val="24"/>
          <w:szCs w:val="24"/>
        </w:rPr>
        <w:br/>
        <w:t xml:space="preserve">         2.Izsūtītie pamatā bija nodarbināti lauksaimniecībā.</w:t>
      </w:r>
    </w:p>
    <w:p w:rsidR="001645B4" w:rsidRDefault="001645B4">
      <w:r>
        <w:br w:type="page"/>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1"/>
      </w:tblGrid>
      <w:tr w:rsidR="001645B4" w:rsidRPr="00477368">
        <w:tc>
          <w:tcPr>
            <w:tcW w:w="9749"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color w:val="000000"/>
                <w:sz w:val="28"/>
                <w:szCs w:val="28"/>
                <w:lang w:eastAsia="lv-LV"/>
              </w:rPr>
              <w:t xml:space="preserve">           </w:t>
            </w:r>
            <w:r w:rsidRPr="00477368">
              <w:br w:type="page"/>
            </w:r>
            <w:r w:rsidRPr="00477368">
              <w:rPr>
                <w:rFonts w:ascii="Times New Roman" w:hAnsi="Times New Roman" w:cs="Times New Roman"/>
                <w:b/>
                <w:bCs/>
                <w:sz w:val="44"/>
                <w:szCs w:val="44"/>
              </w:rPr>
              <w:t xml:space="preserve">                            Kuibiševas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rPr>
                <w:rFonts w:ascii="Times New Roman" w:hAnsi="Times New Roman" w:cs="Times New Roman"/>
                <w:b/>
                <w:bCs/>
                <w:sz w:val="44"/>
                <w:szCs w:val="44"/>
              </w:rPr>
            </w:pPr>
          </w:p>
        </w:tc>
      </w:tr>
    </w:tbl>
    <w:p w:rsidR="001645B4" w:rsidRDefault="001645B4" w:rsidP="004C681B">
      <w:pPr>
        <w:rPr>
          <w:rFonts w:ascii="Times New Roman" w:hAnsi="Times New Roman" w:cs="Times New Roman"/>
          <w:b/>
          <w:bCs/>
          <w:color w:val="000000"/>
          <w:sz w:val="36"/>
          <w:szCs w:val="36"/>
          <w:lang w:val="ru-RU" w:eastAsia="lv-LV"/>
        </w:rPr>
      </w:pPr>
      <w:r>
        <w:t xml:space="preserve">     32</w:t>
      </w:r>
      <w:r>
        <w:rPr>
          <w:rFonts w:ascii="Times New Roman" w:hAnsi="Times New Roman" w:cs="Times New Roman"/>
          <w:b/>
          <w:bCs/>
          <w:color w:val="000000"/>
          <w:sz w:val="28"/>
          <w:szCs w:val="28"/>
          <w:lang w:val="ru-RU" w:eastAsia="lv-LV"/>
        </w:rPr>
        <w:t xml:space="preserve">     </w:t>
      </w:r>
      <w:r>
        <w:rPr>
          <w:rFonts w:ascii="Times New Roman" w:hAnsi="Times New Roman" w:cs="Times New Roman"/>
          <w:b/>
          <w:bCs/>
          <w:color w:val="000000"/>
          <w:sz w:val="28"/>
          <w:szCs w:val="28"/>
          <w:lang w:eastAsia="lv-LV"/>
        </w:rPr>
        <w:b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Куйбышев</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429"/>
        <w:gridCol w:w="2948"/>
        <w:gridCol w:w="425"/>
        <w:gridCol w:w="2977"/>
        <w:gridCol w:w="667"/>
      </w:tblGrid>
      <w:tr w:rsidR="001645B4" w:rsidRPr="00477368">
        <w:trPr>
          <w:trHeight w:val="448"/>
        </w:trPr>
        <w:tc>
          <w:tcPr>
            <w:tcW w:w="6887"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20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67"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48"/>
        </w:trPr>
        <w:tc>
          <w:tcPr>
            <w:tcW w:w="348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40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c>
          <w:tcPr>
            <w:tcW w:w="667"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67" w:type="dxa"/>
          <w:trHeight w:val="728"/>
        </w:trPr>
        <w:tc>
          <w:tcPr>
            <w:tcW w:w="6887"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Куйбышевка-Восточная</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Куйбышев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667" w:type="dxa"/>
          <w:trHeight w:val="552"/>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Васильевка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Vasiļjevka</w:t>
            </w:r>
          </w:p>
        </w:tc>
      </w:tr>
      <w:tr w:rsidR="001645B4" w:rsidRPr="00477368">
        <w:trPr>
          <w:gridAfter w:val="1"/>
          <w:wAfter w:w="667" w:type="dxa"/>
          <w:trHeight w:val="480"/>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Велико-Княжевка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Veliko-Kņaževka</w:t>
            </w:r>
          </w:p>
        </w:tc>
      </w:tr>
      <w:tr w:rsidR="001645B4" w:rsidRPr="00477368">
        <w:trPr>
          <w:gridAfter w:val="1"/>
          <w:wAfter w:w="667" w:type="dxa"/>
          <w:trHeight w:val="466"/>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Возжаевка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Vozžajevka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Комиссаровка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Komissarovka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Круглое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Krugloje</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Кустанаевка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Kustanajevka</w:t>
            </w:r>
          </w:p>
        </w:tc>
      </w:tr>
      <w:tr w:rsidR="001645B4" w:rsidRPr="00477368">
        <w:trPr>
          <w:gridAfter w:val="1"/>
          <w:wAfter w:w="667" w:type="dxa"/>
          <w:trHeight w:val="466"/>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Лохвица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Lohvica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Лукьяновка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Lukjanovka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Некрасовка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Ņekrasovka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Никольское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Nikoļskoje</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Новая</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Novaja</w:t>
            </w:r>
          </w:p>
        </w:tc>
      </w:tr>
      <w:tr w:rsidR="001645B4" w:rsidRPr="00477368">
        <w:trPr>
          <w:gridAfter w:val="1"/>
          <w:wAfter w:w="667" w:type="dxa"/>
          <w:trHeight w:val="466"/>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Ново-Назаровка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Novo-Nazarovka</w:t>
            </w:r>
          </w:p>
        </w:tc>
      </w:tr>
      <w:tr w:rsidR="001645B4" w:rsidRPr="00477368">
        <w:trPr>
          <w:gridAfter w:val="1"/>
          <w:wAfter w:w="667" w:type="dxa"/>
          <w:trHeight w:val="448"/>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Ново-Селитьба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Novo-Seļitjba</w:t>
            </w:r>
          </w:p>
        </w:tc>
      </w:tr>
      <w:tr w:rsidR="001645B4" w:rsidRPr="00477368">
        <w:trPr>
          <w:gridAfter w:val="1"/>
          <w:wAfter w:w="667" w:type="dxa"/>
          <w:trHeight w:val="48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Озеряне</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Ozerjaņe</w:t>
            </w:r>
          </w:p>
        </w:tc>
      </w:tr>
      <w:tr w:rsidR="001645B4" w:rsidRPr="00477368">
        <w:trPr>
          <w:gridAfter w:val="1"/>
          <w:wAfter w:w="667" w:type="dxa"/>
          <w:trHeight w:val="48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Павловка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Pavlovka</w:t>
            </w:r>
          </w:p>
        </w:tc>
      </w:tr>
      <w:tr w:rsidR="001645B4" w:rsidRPr="00477368">
        <w:trPr>
          <w:gridAfter w:val="1"/>
          <w:wAfter w:w="667" w:type="dxa"/>
          <w:trHeight w:val="48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Светиловка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Svetilovka</w:t>
            </w:r>
          </w:p>
        </w:tc>
      </w:tr>
      <w:tr w:rsidR="001645B4" w:rsidRPr="00477368">
        <w:trPr>
          <w:gridAfter w:val="1"/>
          <w:wAfter w:w="667" w:type="dxa"/>
          <w:trHeight w:val="48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Томичи</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Tomiči</w:t>
            </w:r>
          </w:p>
        </w:tc>
      </w:tr>
      <w:tr w:rsidR="001645B4" w:rsidRPr="00477368">
        <w:trPr>
          <w:gridAfter w:val="1"/>
          <w:wAfter w:w="667" w:type="dxa"/>
          <w:trHeight w:val="48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Uspenovka</w:t>
            </w:r>
          </w:p>
        </w:tc>
      </w:tr>
      <w:tr w:rsidR="001645B4" w:rsidRPr="00477368">
        <w:trPr>
          <w:gridAfter w:val="1"/>
          <w:wAfter w:w="667" w:type="dxa"/>
          <w:trHeight w:val="461"/>
        </w:trPr>
        <w:tc>
          <w:tcPr>
            <w:tcW w:w="53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3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Чернетчино</w:t>
            </w:r>
          </w:p>
        </w:tc>
        <w:tc>
          <w:tcPr>
            <w:tcW w:w="29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Černetčino</w:t>
            </w:r>
          </w:p>
        </w:tc>
      </w:tr>
    </w:tbl>
    <w:p w:rsidR="001645B4" w:rsidRPr="00A747AA" w:rsidRDefault="001645B4">
      <w:pPr>
        <w:rPr>
          <w:rFonts w:ascii="Times New Roman" w:hAnsi="Times New Roman" w:cs="Times New Roman"/>
          <w:sz w:val="24"/>
          <w:szCs w:val="24"/>
        </w:rPr>
      </w:pPr>
      <w:r w:rsidRPr="00A747AA">
        <w:rPr>
          <w:sz w:val="24"/>
          <w:szCs w:val="24"/>
        </w:rPr>
        <w:br/>
      </w:r>
      <w:r w:rsidRPr="00A747AA">
        <w:rPr>
          <w:rFonts w:ascii="Times New Roman" w:hAnsi="Times New Roman" w:cs="Times New Roman"/>
          <w:b/>
          <w:bCs/>
          <w:i/>
          <w:iCs/>
          <w:sz w:val="24"/>
          <w:szCs w:val="24"/>
        </w:rPr>
        <w:t>Piezīmes:</w:t>
      </w:r>
      <w:r w:rsidRPr="00A747AA">
        <w:rPr>
          <w:rFonts w:ascii="Times New Roman" w:hAnsi="Times New Roman" w:cs="Times New Roman"/>
          <w:b/>
          <w:bCs/>
          <w:i/>
          <w:iCs/>
          <w:sz w:val="24"/>
          <w:szCs w:val="24"/>
        </w:rPr>
        <w:br/>
      </w:r>
      <w:r w:rsidRPr="00A747AA">
        <w:rPr>
          <w:rFonts w:ascii="Times New Roman" w:hAnsi="Times New Roman" w:cs="Times New Roman"/>
          <w:sz w:val="24"/>
          <w:szCs w:val="24"/>
        </w:rPr>
        <w:t xml:space="preserve">     1.Kuibiševas rajons pārdēvēts par Belogorskas rajonu 10.08.1957.</w:t>
      </w:r>
      <w:r w:rsidRPr="00A747AA">
        <w:rPr>
          <w:rFonts w:ascii="Times New Roman" w:hAnsi="Times New Roman" w:cs="Times New Roman"/>
          <w:sz w:val="24"/>
          <w:szCs w:val="24"/>
        </w:rPr>
        <w:br/>
        <w:t xml:space="preserve">     2. Saskaņā ar LVA ziņām uz šo rajonu  no Latvijas 25.03.1949 tika izsūtīti 959 cilvēki,</w:t>
      </w:r>
      <w:r w:rsidRPr="00A747AA">
        <w:rPr>
          <w:rFonts w:ascii="Times New Roman" w:hAnsi="Times New Roman" w:cs="Times New Roman"/>
          <w:sz w:val="24"/>
          <w:szCs w:val="24"/>
        </w:rPr>
        <w:br/>
        <w:t xml:space="preserve"> pārsvarā no Valmieras apriņķa –573 </w:t>
      </w:r>
      <w:r>
        <w:rPr>
          <w:rFonts w:ascii="Times New Roman" w:hAnsi="Times New Roman" w:cs="Times New Roman"/>
          <w:sz w:val="24"/>
          <w:szCs w:val="24"/>
        </w:rPr>
        <w:t>cilvēki (</w:t>
      </w:r>
      <w:r w:rsidRPr="00A747AA">
        <w:rPr>
          <w:rFonts w:ascii="Times New Roman" w:hAnsi="Times New Roman" w:cs="Times New Roman"/>
          <w:sz w:val="24"/>
          <w:szCs w:val="24"/>
        </w:rPr>
        <w:t>no Rencēnu pagasta –86, Valmieras pag.</w:t>
      </w:r>
      <w:r>
        <w:rPr>
          <w:rFonts w:ascii="Times New Roman" w:hAnsi="Times New Roman" w:cs="Times New Roman"/>
          <w:sz w:val="24"/>
          <w:szCs w:val="24"/>
        </w:rPr>
        <w:t xml:space="preserve"> –</w:t>
      </w:r>
      <w:r w:rsidRPr="00A747AA">
        <w:rPr>
          <w:rFonts w:ascii="Times New Roman" w:hAnsi="Times New Roman" w:cs="Times New Roman"/>
          <w:sz w:val="24"/>
          <w:szCs w:val="24"/>
        </w:rPr>
        <w:t>58,</w:t>
      </w:r>
      <w:r w:rsidRPr="00A747AA">
        <w:rPr>
          <w:rFonts w:ascii="Times New Roman" w:hAnsi="Times New Roman" w:cs="Times New Roman"/>
          <w:sz w:val="24"/>
          <w:szCs w:val="24"/>
        </w:rPr>
        <w:br/>
        <w:t xml:space="preserve"> Burtnieku pagasta – 44 uc.)</w:t>
      </w:r>
      <w:r>
        <w:rPr>
          <w:rFonts w:ascii="Times New Roman" w:hAnsi="Times New Roman" w:cs="Times New Roman"/>
          <w:sz w:val="24"/>
          <w:szCs w:val="24"/>
        </w:rPr>
        <w:t>, no Rīgas pilsētas –260 cilvēki</w:t>
      </w:r>
      <w:r w:rsidRPr="00A747AA">
        <w:rPr>
          <w:rFonts w:ascii="Times New Roman" w:hAnsi="Times New Roman" w:cs="Times New Roman"/>
          <w:sz w:val="24"/>
          <w:szCs w:val="24"/>
        </w:rPr>
        <w:t>, Limbažu apriņķa –112</w:t>
      </w:r>
      <w:r>
        <w:rPr>
          <w:rFonts w:ascii="Times New Roman" w:hAnsi="Times New Roman" w:cs="Times New Roman"/>
          <w:sz w:val="24"/>
          <w:szCs w:val="24"/>
        </w:rPr>
        <w:t xml:space="preserve"> cilvēki</w:t>
      </w:r>
      <w:r w:rsidRPr="00A747AA">
        <w:rPr>
          <w:rFonts w:ascii="Times New Roman" w:hAnsi="Times New Roman" w:cs="Times New Roman"/>
          <w:sz w:val="24"/>
          <w:szCs w:val="24"/>
        </w:rPr>
        <w:t xml:space="preserve"> </w:t>
      </w:r>
      <w:r w:rsidRPr="00A747AA">
        <w:rPr>
          <w:rFonts w:ascii="Times New Roman" w:hAnsi="Times New Roman" w:cs="Times New Roman"/>
          <w:sz w:val="24"/>
          <w:szCs w:val="24"/>
        </w:rPr>
        <w:br/>
        <w:t>(Alojas pag. –64 uc.). 116 no izsūtītajiem miruši izsūtījuma vietā.</w:t>
      </w:r>
      <w:r>
        <w:rPr>
          <w:rFonts w:ascii="Times New Roman" w:hAnsi="Times New Roman" w:cs="Times New Roman"/>
          <w:sz w:val="24"/>
          <w:szCs w:val="24"/>
        </w:rPr>
        <w:br/>
        <w:t xml:space="preserve">     3.Izsūtītie nodarbināti lauksaimniecībā.</w:t>
      </w:r>
      <w:r w:rsidRPr="00A747AA">
        <w:rPr>
          <w:rFonts w:ascii="Times New Roman" w:hAnsi="Times New Roman" w:cs="Times New Roman"/>
          <w:sz w:val="24"/>
          <w:szCs w:val="24"/>
        </w:rPr>
        <w:br/>
      </w:r>
    </w:p>
    <w:p w:rsidR="001645B4" w:rsidRDefault="001645B4">
      <w:pPr>
        <w:rPr>
          <w:rFonts w:ascii="Times New Roman" w:hAnsi="Times New Roman" w:cs="Times New Roman"/>
        </w:rPr>
      </w:pPr>
      <w:r>
        <w:rPr>
          <w:rFonts w:ascii="Times New Roman" w:hAnsi="Times New Roman" w:cs="Times New Roman"/>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7"/>
      </w:tblGrid>
      <w:tr w:rsidR="001645B4" w:rsidRPr="00477368">
        <w:trPr>
          <w:trHeight w:val="15411"/>
        </w:trPr>
        <w:tc>
          <w:tcPr>
            <w:tcW w:w="9805"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Belogorskas rajons                            </w:t>
            </w:r>
            <w:r w:rsidRPr="00477368">
              <w:rPr>
                <w:rFonts w:ascii="Times New Roman" w:hAnsi="Times New Roman" w:cs="Times New Roman"/>
                <w:b/>
                <w:bCs/>
                <w:sz w:val="44"/>
                <w:szCs w:val="44"/>
              </w:rPr>
              <w:br/>
            </w:r>
            <w:r w:rsidRPr="00477368">
              <w:rPr>
                <w:rFonts w:ascii="Times New Roman" w:hAnsi="Times New Roman" w:cs="Times New Roman"/>
                <w:sz w:val="44"/>
                <w:szCs w:val="44"/>
              </w:rPr>
              <w:t xml:space="preserve">                         (bijušais Kuibiševas)</w:t>
            </w:r>
            <w:r w:rsidRPr="00477368">
              <w:rPr>
                <w:rFonts w:ascii="Times New Roman" w:hAnsi="Times New Roman" w:cs="Times New Roman"/>
                <w:b/>
                <w:bCs/>
                <w:sz w:val="44"/>
                <w:szCs w:val="44"/>
              </w:rPr>
              <w:t xml:space="preserve">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rPr>
                <w:rFonts w:ascii="Times New Roman" w:hAnsi="Times New Roman" w:cs="Times New Roman"/>
              </w:rPr>
            </w:pPr>
          </w:p>
        </w:tc>
      </w:tr>
    </w:tbl>
    <w:p w:rsidR="001645B4" w:rsidRDefault="001645B4" w:rsidP="002B2F66">
      <w:pPr>
        <w:rPr>
          <w:rFonts w:ascii="Times New Roman" w:hAnsi="Times New Roman" w:cs="Times New Roman"/>
          <w:b/>
          <w:bCs/>
          <w:color w:val="000000"/>
          <w:sz w:val="36"/>
          <w:szCs w:val="36"/>
          <w:lang w:val="ru-RU" w:eastAsia="lv-LV"/>
        </w:rPr>
      </w:pPr>
      <w:r>
        <w:rPr>
          <w:rFonts w:ascii="Times New Roman" w:hAnsi="Times New Roman" w:cs="Times New Roman"/>
        </w:rPr>
        <w:t>34</w:t>
      </w:r>
      <w:r>
        <w:rPr>
          <w:rFonts w:ascii="Times New Roman" w:hAnsi="Times New Roman" w:cs="Times New Roman"/>
        </w:rPr>
        <w:b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 xml:space="preserve">Белогорского </w:t>
      </w:r>
      <w:r w:rsidRPr="00F662F1">
        <w:rPr>
          <w:rFonts w:ascii="Times New Roman" w:hAnsi="Times New Roman" w:cs="Times New Roman"/>
          <w:b/>
          <w:bCs/>
          <w:color w:val="000000"/>
          <w:sz w:val="36"/>
          <w:szCs w:val="36"/>
          <w:lang w:val="ru-RU" w:eastAsia="lv-LV"/>
        </w:rPr>
        <w:t>района</w:t>
      </w:r>
      <w:r>
        <w:rPr>
          <w:rFonts w:ascii="Times New Roman" w:hAnsi="Times New Roman" w:cs="Times New Roman"/>
          <w:b/>
          <w:bCs/>
          <w:color w:val="000000"/>
          <w:sz w:val="36"/>
          <w:szCs w:val="36"/>
          <w:lang w:val="ru-RU" w:eastAsia="lv-LV"/>
        </w:rPr>
        <w:br/>
      </w:r>
      <w:r>
        <w:rPr>
          <w:rFonts w:ascii="Times New Roman" w:hAnsi="Times New Roman" w:cs="Times New Roman"/>
          <w:color w:val="000000"/>
          <w:sz w:val="36"/>
          <w:szCs w:val="36"/>
          <w:lang w:val="ru-RU" w:eastAsia="lv-LV"/>
        </w:rPr>
        <w:t xml:space="preserve">               </w:t>
      </w:r>
      <w:r>
        <w:rPr>
          <w:rFonts w:ascii="Times New Roman" w:hAnsi="Times New Roman" w:cs="Times New Roman"/>
          <w:color w:val="000000"/>
          <w:sz w:val="36"/>
          <w:szCs w:val="36"/>
          <w:lang w:eastAsia="lv-LV"/>
        </w:rPr>
        <w:t xml:space="preserve">    </w:t>
      </w:r>
      <w:r>
        <w:rPr>
          <w:rFonts w:ascii="Times New Roman" w:hAnsi="Times New Roman" w:cs="Times New Roman"/>
          <w:color w:val="000000"/>
          <w:sz w:val="36"/>
          <w:szCs w:val="36"/>
          <w:lang w:val="ru-RU" w:eastAsia="lv-LV"/>
        </w:rPr>
        <w:t xml:space="preserve"> </w:t>
      </w:r>
      <w:r w:rsidRPr="0090464E">
        <w:rPr>
          <w:rFonts w:ascii="Times New Roman" w:hAnsi="Times New Roman" w:cs="Times New Roman"/>
          <w:color w:val="000000"/>
          <w:sz w:val="32"/>
          <w:szCs w:val="32"/>
          <w:lang w:val="ru-RU" w:eastAsia="lv-LV"/>
        </w:rPr>
        <w:t xml:space="preserve">(до 15.11.1957 Куйбышевского) </w:t>
      </w:r>
    </w:p>
    <w:tbl>
      <w:tblPr>
        <w:tblW w:w="0" w:type="auto"/>
        <w:tblInd w:w="2" w:type="dxa"/>
        <w:tblLook w:val="00A0"/>
      </w:tblPr>
      <w:tblGrid>
        <w:gridCol w:w="417"/>
        <w:gridCol w:w="2751"/>
        <w:gridCol w:w="435"/>
        <w:gridCol w:w="2750"/>
        <w:gridCol w:w="930"/>
      </w:tblGrid>
      <w:tr w:rsidR="001645B4" w:rsidRPr="00477368">
        <w:trPr>
          <w:trHeight w:val="405"/>
        </w:trPr>
        <w:tc>
          <w:tcPr>
            <w:tcW w:w="6461"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12. 04. 1958</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18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930"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05"/>
        </w:trPr>
        <w:tc>
          <w:tcPr>
            <w:tcW w:w="327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18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930"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930" w:type="dxa"/>
          <w:trHeight w:val="657"/>
        </w:trPr>
        <w:tc>
          <w:tcPr>
            <w:tcW w:w="6461"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Город Белогорск</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Белогор</w:t>
            </w:r>
            <w:r w:rsidRPr="00477368">
              <w:rPr>
                <w:rFonts w:ascii="Times New Roman" w:hAnsi="Times New Roman" w:cs="Times New Roman"/>
                <w:b/>
                <w:bCs/>
                <w:color w:val="000000"/>
                <w:sz w:val="24"/>
                <w:szCs w:val="24"/>
                <w:lang w:eastAsia="lv-LV"/>
              </w:rPr>
              <w:t>ского района</w:t>
            </w:r>
          </w:p>
        </w:tc>
      </w:tr>
      <w:tr w:rsidR="001645B4" w:rsidRPr="00477368">
        <w:trPr>
          <w:gridAfter w:val="1"/>
          <w:wAfter w:w="930" w:type="dxa"/>
          <w:trHeight w:val="499"/>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Васильевка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Vasiļjevka</w:t>
            </w:r>
          </w:p>
        </w:tc>
      </w:tr>
      <w:tr w:rsidR="001645B4" w:rsidRPr="00477368">
        <w:trPr>
          <w:gridAfter w:val="1"/>
          <w:wAfter w:w="930" w:type="dxa"/>
          <w:trHeight w:val="434"/>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Велико-Княжевка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Veliko-Kņaževka</w:t>
            </w:r>
          </w:p>
        </w:tc>
      </w:tr>
      <w:tr w:rsidR="001645B4" w:rsidRPr="00477368">
        <w:trPr>
          <w:gridAfter w:val="1"/>
          <w:wAfter w:w="930" w:type="dxa"/>
          <w:trHeight w:val="421"/>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Возжаевка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Vozžajevka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Комиссаровка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Komissarovka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Круглое</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Krugloje</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Лохвица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Lohvica</w:t>
            </w:r>
          </w:p>
        </w:tc>
      </w:tr>
      <w:tr w:rsidR="001645B4" w:rsidRPr="00477368">
        <w:trPr>
          <w:gridAfter w:val="1"/>
          <w:wAfter w:w="930" w:type="dxa"/>
          <w:trHeight w:val="421"/>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Лукьяновка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Lukjanovka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Некрасовка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Ņekrasovka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Никольское</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Nikoļskoje</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Новая</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Novaja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Новоназаровка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Novonazarovka</w:t>
            </w:r>
          </w:p>
        </w:tc>
      </w:tr>
      <w:tr w:rsidR="001645B4" w:rsidRPr="00477368">
        <w:trPr>
          <w:gridAfter w:val="1"/>
          <w:wAfter w:w="930" w:type="dxa"/>
          <w:trHeight w:val="421"/>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Новоселитьба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Novoseļitjba</w:t>
            </w:r>
          </w:p>
        </w:tc>
      </w:tr>
      <w:tr w:rsidR="001645B4" w:rsidRPr="00477368">
        <w:trPr>
          <w:gridAfter w:val="1"/>
          <w:wAfter w:w="930" w:type="dxa"/>
          <w:trHeight w:val="40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Озеряне</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Ozerjane</w:t>
            </w:r>
          </w:p>
        </w:tc>
      </w:tr>
      <w:tr w:rsidR="001645B4" w:rsidRPr="00477368">
        <w:trPr>
          <w:gridAfter w:val="1"/>
          <w:wAfter w:w="930" w:type="dxa"/>
          <w:trHeight w:val="43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Павловка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Pavlovka</w:t>
            </w:r>
          </w:p>
        </w:tc>
      </w:tr>
      <w:tr w:rsidR="001645B4" w:rsidRPr="00477368">
        <w:trPr>
          <w:gridAfter w:val="1"/>
          <w:wAfter w:w="930" w:type="dxa"/>
          <w:trHeight w:val="43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Светиловка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Svetilovka</w:t>
            </w:r>
          </w:p>
        </w:tc>
      </w:tr>
      <w:tr w:rsidR="001645B4" w:rsidRPr="00477368">
        <w:trPr>
          <w:gridAfter w:val="1"/>
          <w:wAfter w:w="930" w:type="dxa"/>
          <w:trHeight w:val="435"/>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Томичи</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Tomiči</w:t>
            </w:r>
          </w:p>
        </w:tc>
      </w:tr>
      <w:tr w:rsidR="001645B4" w:rsidRPr="00477368">
        <w:trPr>
          <w:gridAfter w:val="1"/>
          <w:wAfter w:w="930" w:type="dxa"/>
          <w:trHeight w:val="477"/>
        </w:trPr>
        <w:tc>
          <w:tcPr>
            <w:tcW w:w="52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8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275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Uspenovka</w:t>
            </w:r>
          </w:p>
        </w:tc>
      </w:tr>
    </w:tbl>
    <w:p w:rsidR="001645B4" w:rsidRPr="001557AD" w:rsidRDefault="001645B4">
      <w:pPr>
        <w:rPr>
          <w:rFonts w:ascii="Times New Roman" w:hAnsi="Times New Roman" w:cs="Times New Roman"/>
        </w:rPr>
      </w:pPr>
    </w:p>
    <w:p w:rsidR="001645B4" w:rsidRPr="00676DF3" w:rsidRDefault="001645B4">
      <w:pPr>
        <w:rPr>
          <w:rFonts w:ascii="Times New Roman" w:hAnsi="Times New Roman" w:cs="Times New Roman"/>
        </w:rPr>
      </w:pPr>
      <w:r w:rsidRPr="00D01D2C">
        <w:rPr>
          <w:i/>
          <w:iCs/>
        </w:rPr>
        <w:t xml:space="preserve">             </w:t>
      </w:r>
      <w:r w:rsidRPr="00676DF3">
        <w:rPr>
          <w:rFonts w:ascii="Times New Roman" w:hAnsi="Times New Roman" w:cs="Times New Roman"/>
          <w:i/>
          <w:iCs/>
        </w:rPr>
        <w:t>Piezīme:</w:t>
      </w:r>
      <w:r>
        <w:rPr>
          <w:rFonts w:ascii="Times New Roman" w:hAnsi="Times New Roman" w:cs="Times New Roman"/>
        </w:rPr>
        <w:t xml:space="preserve"> 1951.g. Belogorsk</w:t>
      </w:r>
      <w:r w:rsidRPr="00676DF3">
        <w:rPr>
          <w:rFonts w:ascii="Times New Roman" w:hAnsi="Times New Roman" w:cs="Times New Roman"/>
        </w:rPr>
        <w:t>ā sāka celt ķieģeļu fabriku un 40 latviešu ģimenes no sūtīja uz turieni.</w:t>
      </w:r>
      <w:r w:rsidRPr="00D01D2C">
        <w:rPr>
          <w:rFonts w:ascii="Times New Roman" w:hAnsi="Times New Roman" w:cs="Times New Roman"/>
        </w:rPr>
        <w:t xml:space="preserve">    </w:t>
      </w:r>
    </w:p>
    <w:p w:rsidR="001645B4" w:rsidRDefault="001645B4">
      <w:r>
        <w:br w:type="page"/>
      </w:r>
    </w:p>
    <w:tbl>
      <w:tblPr>
        <w:tblW w:w="104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9"/>
      </w:tblGrid>
      <w:tr w:rsidR="001645B4" w:rsidRPr="00477368">
        <w:tc>
          <w:tcPr>
            <w:tcW w:w="10427"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Kumaras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rPr>
                <w:rFonts w:ascii="Times New Roman" w:hAnsi="Times New Roman" w:cs="Times New Roman"/>
                <w:b/>
                <w:bCs/>
                <w:sz w:val="44"/>
                <w:szCs w:val="44"/>
              </w:rPr>
            </w:pPr>
          </w:p>
        </w:tc>
      </w:tr>
    </w:tbl>
    <w:p w:rsidR="001645B4" w:rsidRDefault="001645B4" w:rsidP="00C13015">
      <w:pPr>
        <w:rPr>
          <w:rFonts w:ascii="Times New Roman" w:hAnsi="Times New Roman" w:cs="Times New Roman"/>
          <w:b/>
          <w:bCs/>
          <w:color w:val="000000"/>
          <w:sz w:val="36"/>
          <w:szCs w:val="36"/>
          <w:lang w:val="ru-RU" w:eastAsia="lv-LV"/>
        </w:rPr>
      </w:pPr>
      <w:r w:rsidRPr="005F4171">
        <w:rPr>
          <w:rFonts w:ascii="Times New Roman" w:hAnsi="Times New Roman" w:cs="Times New Roman"/>
          <w:color w:val="000000"/>
          <w:sz w:val="24"/>
          <w:szCs w:val="24"/>
          <w:lang w:eastAsia="lv-LV"/>
        </w:rPr>
        <w:t>3</w:t>
      </w:r>
      <w:r>
        <w:rPr>
          <w:rFonts w:ascii="Times New Roman" w:hAnsi="Times New Roman" w:cs="Times New Roman"/>
          <w:color w:val="000000"/>
          <w:sz w:val="24"/>
          <w:szCs w:val="24"/>
          <w:lang w:eastAsia="lv-LV"/>
        </w:rPr>
        <w:t>6</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Кумар</w:t>
      </w:r>
      <w:r w:rsidRPr="00F662F1">
        <w:rPr>
          <w:rFonts w:ascii="Times New Roman" w:hAnsi="Times New Roman" w:cs="Times New Roman"/>
          <w:b/>
          <w:bCs/>
          <w:color w:val="000000"/>
          <w:sz w:val="36"/>
          <w:szCs w:val="36"/>
          <w:lang w:val="ru-RU" w:eastAsia="lv-LV"/>
        </w:rPr>
        <w:t>ского района</w:t>
      </w:r>
    </w:p>
    <w:tbl>
      <w:tblPr>
        <w:tblW w:w="0" w:type="auto"/>
        <w:tblInd w:w="2" w:type="dxa"/>
        <w:tblLook w:val="00A0"/>
      </w:tblPr>
      <w:tblGrid>
        <w:gridCol w:w="410"/>
        <w:gridCol w:w="2714"/>
        <w:gridCol w:w="428"/>
        <w:gridCol w:w="2973"/>
        <w:gridCol w:w="659"/>
      </w:tblGrid>
      <w:tr w:rsidR="001645B4" w:rsidRPr="00477368">
        <w:trPr>
          <w:trHeight w:val="444"/>
        </w:trPr>
        <w:tc>
          <w:tcPr>
            <w:tcW w:w="6633"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59"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44"/>
        </w:trPr>
        <w:tc>
          <w:tcPr>
            <w:tcW w:w="323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401"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659"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59" w:type="dxa"/>
          <w:trHeight w:val="721"/>
        </w:trPr>
        <w:tc>
          <w:tcPr>
            <w:tcW w:w="6633"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Кумара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Кумар</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659" w:type="dxa"/>
          <w:trHeight w:val="547"/>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Кумара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Kumara</w:t>
            </w:r>
          </w:p>
        </w:tc>
      </w:tr>
      <w:tr w:rsidR="001645B4" w:rsidRPr="00477368">
        <w:trPr>
          <w:gridAfter w:val="1"/>
          <w:wAfter w:w="659" w:type="dxa"/>
          <w:trHeight w:val="476"/>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Актай</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Aktaja</w:t>
            </w:r>
          </w:p>
        </w:tc>
      </w:tr>
      <w:tr w:rsidR="001645B4" w:rsidRPr="00477368">
        <w:trPr>
          <w:gridAfter w:val="1"/>
          <w:wAfter w:w="659" w:type="dxa"/>
          <w:trHeight w:val="462"/>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Алексеевка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Aleksejevka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Аносово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Anosovo</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Буссе</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Busse</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Гуран</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Gurana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Загорная Селитьба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Zagornaja Seļitjba</w:t>
            </w:r>
          </w:p>
        </w:tc>
      </w:tr>
      <w:tr w:rsidR="001645B4" w:rsidRPr="00477368">
        <w:trPr>
          <w:gridAfter w:val="1"/>
          <w:wAfter w:w="659" w:type="dxa"/>
          <w:trHeight w:val="462"/>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Кольцовка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Koļcovka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Корсаково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Korsakovo</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Ново-Воскресеновка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Novo-Voskrersenovka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Ново-Георгиевка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Novo-Georgijevka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Ново-Инокентьевка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Novo-Inokentjevka</w:t>
            </w:r>
          </w:p>
        </w:tc>
      </w:tr>
      <w:tr w:rsidR="001645B4" w:rsidRPr="00477368">
        <w:trPr>
          <w:gridAfter w:val="1"/>
          <w:wAfter w:w="659" w:type="dxa"/>
          <w:trHeight w:val="462"/>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Петропавловка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gridAfter w:val="1"/>
          <w:wAfter w:w="659" w:type="dxa"/>
          <w:trHeight w:val="444"/>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Саскаль</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Saskaļa</w:t>
            </w:r>
          </w:p>
        </w:tc>
      </w:tr>
      <w:tr w:rsidR="001645B4" w:rsidRPr="00477368">
        <w:trPr>
          <w:gridAfter w:val="1"/>
          <w:wAfter w:w="659" w:type="dxa"/>
          <w:trHeight w:val="477"/>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Симоново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Simonovo</w:t>
            </w:r>
          </w:p>
        </w:tc>
      </w:tr>
      <w:tr w:rsidR="001645B4" w:rsidRPr="00477368">
        <w:trPr>
          <w:gridAfter w:val="1"/>
          <w:wAfter w:w="659" w:type="dxa"/>
          <w:trHeight w:val="477"/>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Сталино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Staļino</w:t>
            </w:r>
          </w:p>
        </w:tc>
      </w:tr>
      <w:tr w:rsidR="001645B4" w:rsidRPr="00477368">
        <w:trPr>
          <w:gridAfter w:val="1"/>
          <w:wAfter w:w="659" w:type="dxa"/>
          <w:trHeight w:val="477"/>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Сухотино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Suhotino</w:t>
            </w:r>
          </w:p>
        </w:tc>
      </w:tr>
      <w:tr w:rsidR="001645B4" w:rsidRPr="00477368">
        <w:trPr>
          <w:gridAfter w:val="1"/>
          <w:wAfter w:w="659" w:type="dxa"/>
          <w:trHeight w:val="477"/>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Сычевка</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Sičevka</w:t>
            </w:r>
          </w:p>
        </w:tc>
      </w:tr>
      <w:tr w:rsidR="001645B4" w:rsidRPr="00477368">
        <w:trPr>
          <w:gridAfter w:val="1"/>
          <w:wAfter w:w="659" w:type="dxa"/>
          <w:trHeight w:val="408"/>
        </w:trPr>
        <w:tc>
          <w:tcPr>
            <w:tcW w:w="51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142"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Ушаково</w:t>
            </w:r>
          </w:p>
        </w:tc>
        <w:tc>
          <w:tcPr>
            <w:tcW w:w="29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Ušakovo</w:t>
            </w:r>
          </w:p>
        </w:tc>
      </w:tr>
    </w:tbl>
    <w:p w:rsidR="001645B4" w:rsidRPr="00BB5B50" w:rsidRDefault="001645B4">
      <w:pPr>
        <w:rPr>
          <w:rFonts w:ascii="Times New Roman" w:hAnsi="Times New Roman" w:cs="Times New Roman"/>
        </w:rPr>
      </w:pPr>
      <w:r w:rsidRPr="00BB5B50">
        <w:br/>
      </w:r>
      <w:r w:rsidRPr="00BB5B50">
        <w:rPr>
          <w:rFonts w:ascii="Times New Roman" w:hAnsi="Times New Roman" w:cs="Times New Roman"/>
          <w:b/>
          <w:bCs/>
          <w:i/>
          <w:iCs/>
        </w:rPr>
        <w:br/>
        <w:t xml:space="preserve">         Piezīmes:    </w:t>
      </w:r>
      <w:r w:rsidRPr="00BB5B50">
        <w:rPr>
          <w:rFonts w:ascii="Times New Roman" w:hAnsi="Times New Roman" w:cs="Times New Roman"/>
          <w:b/>
          <w:bCs/>
          <w:i/>
          <w:iCs/>
        </w:rPr>
        <w:br/>
      </w:r>
      <w:r w:rsidRPr="00BB5B50">
        <w:rPr>
          <w:rFonts w:ascii="Times New Roman" w:hAnsi="Times New Roman" w:cs="Times New Roman"/>
          <w:i/>
          <w:iCs/>
          <w:sz w:val="24"/>
          <w:szCs w:val="24"/>
        </w:rPr>
        <w:t xml:space="preserve">       </w:t>
      </w:r>
      <w:r>
        <w:rPr>
          <w:rFonts w:ascii="Times New Roman" w:hAnsi="Times New Roman" w:cs="Times New Roman"/>
        </w:rPr>
        <w:t xml:space="preserve">    </w:t>
      </w:r>
      <w:r w:rsidRPr="00695049">
        <w:rPr>
          <w:rFonts w:ascii="Times New Roman" w:hAnsi="Times New Roman" w:cs="Times New Roman"/>
          <w:sz w:val="24"/>
          <w:szCs w:val="24"/>
        </w:rPr>
        <w:t>1.Kumaras rajons likvidēts 1955 gadā, tā ziemeļu daļa pievienota Šimanovskas rajonam,</w:t>
      </w:r>
      <w:r w:rsidRPr="00695049">
        <w:rPr>
          <w:rFonts w:ascii="Times New Roman" w:hAnsi="Times New Roman" w:cs="Times New Roman"/>
          <w:sz w:val="24"/>
          <w:szCs w:val="24"/>
        </w:rPr>
        <w:br/>
        <w:t xml:space="preserve">    bet dievidu daļa pievienota Svobodnijas rajonam. </w:t>
      </w:r>
      <w:r w:rsidRPr="00695049">
        <w:rPr>
          <w:rFonts w:ascii="Times New Roman" w:hAnsi="Times New Roman" w:cs="Times New Roman"/>
          <w:sz w:val="24"/>
          <w:szCs w:val="24"/>
        </w:rPr>
        <w:br/>
      </w:r>
      <w:r>
        <w:rPr>
          <w:rFonts w:ascii="Times New Roman" w:hAnsi="Times New Roman" w:cs="Times New Roman"/>
        </w:rPr>
        <w:t xml:space="preserve">           2.</w:t>
      </w:r>
      <w:r w:rsidRPr="00590809">
        <w:rPr>
          <w:rFonts w:ascii="Times New Roman" w:hAnsi="Times New Roman" w:cs="Times New Roman"/>
          <w:sz w:val="24"/>
          <w:szCs w:val="24"/>
        </w:rPr>
        <w:t xml:space="preserve"> </w:t>
      </w:r>
      <w:r w:rsidRPr="00BB5B50">
        <w:rPr>
          <w:rFonts w:ascii="Times New Roman" w:hAnsi="Times New Roman" w:cs="Times New Roman"/>
          <w:sz w:val="24"/>
          <w:szCs w:val="24"/>
        </w:rPr>
        <w:t xml:space="preserve">25.03.1949. izsūtītie Latvijas iedzīvotāji arhīvu dokumentos šajā rajonā netiek </w:t>
      </w:r>
      <w:r>
        <w:rPr>
          <w:rFonts w:ascii="Times New Roman" w:hAnsi="Times New Roman" w:cs="Times New Roman"/>
          <w:sz w:val="24"/>
          <w:szCs w:val="24"/>
        </w:rPr>
        <w:br/>
        <w:t xml:space="preserve">    </w:t>
      </w:r>
      <w:r w:rsidRPr="00BB5B50">
        <w:rPr>
          <w:rFonts w:ascii="Times New Roman" w:hAnsi="Times New Roman" w:cs="Times New Roman"/>
          <w:sz w:val="24"/>
          <w:szCs w:val="24"/>
        </w:rPr>
        <w:t>fiksēti.</w:t>
      </w:r>
      <w:r>
        <w:rPr>
          <w:rFonts w:ascii="Times New Roman" w:hAnsi="Times New Roman" w:cs="Times New Roman"/>
          <w:sz w:val="24"/>
          <w:szCs w:val="24"/>
        </w:rPr>
        <w:t xml:space="preserve"> Tādēļ šajā krājumā uzrādam karti tikai uz</w:t>
      </w:r>
      <w:r w:rsidRPr="003F3948">
        <w:rPr>
          <w:rFonts w:ascii="Times New Roman" w:hAnsi="Times New Roman" w:cs="Times New Roman"/>
          <w:sz w:val="24"/>
          <w:szCs w:val="24"/>
        </w:rPr>
        <w:t xml:space="preserve"> 1</w:t>
      </w:r>
      <w:r>
        <w:rPr>
          <w:rFonts w:ascii="Times New Roman" w:hAnsi="Times New Roman" w:cs="Times New Roman"/>
          <w:sz w:val="24"/>
          <w:szCs w:val="24"/>
        </w:rPr>
        <w:t>9.</w:t>
      </w:r>
      <w:r w:rsidRPr="003F3948">
        <w:rPr>
          <w:rFonts w:ascii="Times New Roman" w:hAnsi="Times New Roman" w:cs="Times New Roman"/>
          <w:sz w:val="24"/>
          <w:szCs w:val="24"/>
        </w:rPr>
        <w:t>0</w:t>
      </w:r>
      <w:r>
        <w:rPr>
          <w:rFonts w:ascii="Times New Roman" w:hAnsi="Times New Roman" w:cs="Times New Roman"/>
          <w:sz w:val="24"/>
          <w:szCs w:val="24"/>
        </w:rPr>
        <w:t>5.</w:t>
      </w:r>
      <w:r w:rsidRPr="003F3948">
        <w:rPr>
          <w:rFonts w:ascii="Times New Roman" w:hAnsi="Times New Roman" w:cs="Times New Roman"/>
          <w:sz w:val="24"/>
          <w:szCs w:val="24"/>
        </w:rPr>
        <w:t>1954</w:t>
      </w:r>
      <w:r>
        <w:rPr>
          <w:rFonts w:ascii="Times New Roman" w:hAnsi="Times New Roman" w:cs="Times New Roman"/>
          <w:sz w:val="24"/>
          <w:szCs w:val="24"/>
        </w:rPr>
        <w:t>.</w:t>
      </w:r>
      <w:r w:rsidRPr="00BB5B50">
        <w:rPr>
          <w:rFonts w:ascii="Times New Roman" w:hAnsi="Times New Roman" w:cs="Times New Roman"/>
          <w:sz w:val="24"/>
          <w:szCs w:val="24"/>
        </w:rPr>
        <w:br/>
      </w:r>
      <w:r w:rsidRPr="00BB5B50">
        <w:rPr>
          <w:rFonts w:ascii="Times New Roman" w:hAnsi="Times New Roman" w:cs="Times New Roman"/>
        </w:rPr>
        <w:br w:type="page"/>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1"/>
      </w:tblGrid>
      <w:tr w:rsidR="001645B4" w:rsidRPr="00477368">
        <w:trPr>
          <w:trHeight w:val="15432"/>
        </w:trPr>
        <w:tc>
          <w:tcPr>
            <w:tcW w:w="9749"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Mazanovas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1:1250 000,        1 cm – 12,5 km</w:t>
            </w:r>
          </w:p>
          <w:p w:rsidR="001645B4" w:rsidRPr="00477368" w:rsidRDefault="001645B4" w:rsidP="00477368">
            <w:pPr>
              <w:spacing w:after="0" w:line="240" w:lineRule="auto"/>
              <w:jc w:val="center"/>
              <w:rPr>
                <w:rFonts w:ascii="Times New Roman" w:hAnsi="Times New Roman" w:cs="Times New Roman"/>
                <w:b/>
                <w:bCs/>
                <w:sz w:val="44"/>
                <w:szCs w:val="44"/>
              </w:rPr>
            </w:pPr>
          </w:p>
        </w:tc>
      </w:tr>
    </w:tbl>
    <w:p w:rsidR="001645B4" w:rsidRPr="005F4171" w:rsidRDefault="001645B4" w:rsidP="005F4171">
      <w:pPr>
        <w:rPr>
          <w:rFonts w:ascii="Times New Roman" w:hAnsi="Times New Roman" w:cs="Times New Roman"/>
          <w:sz w:val="24"/>
          <w:szCs w:val="24"/>
        </w:rPr>
      </w:pPr>
      <w:r>
        <w:rPr>
          <w:rFonts w:ascii="Times New Roman" w:hAnsi="Times New Roman" w:cs="Times New Roman"/>
          <w:sz w:val="24"/>
          <w:szCs w:val="24"/>
        </w:rPr>
        <w:t>38</w:t>
      </w:r>
    </w:p>
    <w:tbl>
      <w:tblPr>
        <w:tblpPr w:leftFromText="180" w:rightFromText="180" w:vertAnchor="text" w:horzAnchor="page" w:tblpX="1482" w:tblpY="733"/>
        <w:tblW w:w="7432" w:type="dxa"/>
        <w:tblLook w:val="00A0"/>
      </w:tblPr>
      <w:tblGrid>
        <w:gridCol w:w="348"/>
        <w:gridCol w:w="2641"/>
        <w:gridCol w:w="447"/>
        <w:gridCol w:w="3652"/>
        <w:gridCol w:w="236"/>
      </w:tblGrid>
      <w:tr w:rsidR="001645B4" w:rsidRPr="00477368">
        <w:trPr>
          <w:trHeight w:val="429"/>
        </w:trPr>
        <w:tc>
          <w:tcPr>
            <w:tcW w:w="7196"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(25</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6"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29"/>
        </w:trPr>
        <w:tc>
          <w:tcPr>
            <w:tcW w:w="3097"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4099"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c>
          <w:tcPr>
            <w:tcW w:w="236"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6" w:type="dxa"/>
          <w:trHeight w:val="697"/>
        </w:trPr>
        <w:tc>
          <w:tcPr>
            <w:tcW w:w="7196"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Ново-Киевка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Мазанов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236" w:type="dxa"/>
          <w:trHeight w:val="53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Ново-Киевка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Novo-Kijevka</w:t>
            </w:r>
          </w:p>
        </w:tc>
      </w:tr>
      <w:tr w:rsidR="001645B4" w:rsidRPr="00477368">
        <w:trPr>
          <w:gridAfter w:val="1"/>
          <w:wAfter w:w="236" w:type="dxa"/>
          <w:trHeight w:val="46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Белоярово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Belojarovo</w:t>
            </w:r>
          </w:p>
        </w:tc>
      </w:tr>
      <w:tr w:rsidR="001645B4" w:rsidRPr="00477368">
        <w:trPr>
          <w:gridAfter w:val="1"/>
          <w:wAfter w:w="236" w:type="dxa"/>
          <w:trHeight w:val="44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Граматуха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Gramatuha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Каменка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Kamenka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Каничи</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Kaniči</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Козловка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Kozlovka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Кольцовка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Koļcovka</w:t>
            </w:r>
          </w:p>
        </w:tc>
      </w:tr>
      <w:tr w:rsidR="001645B4" w:rsidRPr="00477368">
        <w:trPr>
          <w:gridAfter w:val="1"/>
          <w:wAfter w:w="236" w:type="dxa"/>
          <w:trHeight w:val="44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Константиновка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Konstantinovka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Лебедино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Ļebedino</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Мазаново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Mazanovo</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Маргаритовка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Margaritovka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Мальцев Луг</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 Maļcev Lug</w:t>
            </w:r>
          </w:p>
        </w:tc>
      </w:tr>
      <w:tr w:rsidR="001645B4" w:rsidRPr="00477368">
        <w:trPr>
          <w:gridAfter w:val="1"/>
          <w:wAfter w:w="236" w:type="dxa"/>
          <w:trHeight w:val="44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Новороссийка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Novorossijka</w:t>
            </w:r>
          </w:p>
        </w:tc>
      </w:tr>
      <w:tr w:rsidR="001645B4" w:rsidRPr="00477368">
        <w:trPr>
          <w:gridAfter w:val="1"/>
          <w:wAfter w:w="236" w:type="dxa"/>
          <w:trHeight w:val="42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Ново-Умань</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Novo-Umaņa</w:t>
            </w:r>
          </w:p>
        </w:tc>
      </w:tr>
      <w:tr w:rsidR="001645B4" w:rsidRPr="00477368">
        <w:trPr>
          <w:gridAfter w:val="1"/>
          <w:wAfter w:w="236" w:type="dxa"/>
          <w:trHeight w:val="46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Уфа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 Ufa</w:t>
            </w:r>
          </w:p>
        </w:tc>
      </w:tr>
      <w:tr w:rsidR="001645B4" w:rsidRPr="00477368">
        <w:trPr>
          <w:gridAfter w:val="1"/>
          <w:wAfter w:w="236" w:type="dxa"/>
          <w:trHeight w:val="46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Паутовка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Pautovka</w:t>
            </w:r>
          </w:p>
        </w:tc>
      </w:tr>
      <w:tr w:rsidR="001645B4" w:rsidRPr="00477368">
        <w:trPr>
          <w:gridAfter w:val="1"/>
          <w:wAfter w:w="236" w:type="dxa"/>
          <w:trHeight w:val="46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Практич</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Praktiča</w:t>
            </w:r>
          </w:p>
        </w:tc>
      </w:tr>
      <w:tr w:rsidR="001645B4" w:rsidRPr="00477368">
        <w:trPr>
          <w:gridAfter w:val="1"/>
          <w:wAfter w:w="236" w:type="dxa"/>
          <w:trHeight w:val="46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Путятино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Putjatino</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Романкауцы</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Romankauci</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Сапроново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Sapronovo</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Сахатино</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Sahatino</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Слава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Slava</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Угловое</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Uglovoje</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24</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Усть-Норск</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Ustj-Norska</w:t>
            </w:r>
          </w:p>
        </w:tc>
      </w:tr>
      <w:tr w:rsidR="001645B4" w:rsidRPr="00477368">
        <w:trPr>
          <w:gridAfter w:val="1"/>
          <w:wAfter w:w="236" w:type="dxa"/>
          <w:trHeight w:val="39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25</w:t>
            </w:r>
          </w:p>
        </w:tc>
        <w:tc>
          <w:tcPr>
            <w:tcW w:w="30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Христиновка</w:t>
            </w:r>
          </w:p>
        </w:tc>
        <w:tc>
          <w:tcPr>
            <w:tcW w:w="36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Hristianovka</w:t>
            </w:r>
          </w:p>
        </w:tc>
      </w:tr>
    </w:tbl>
    <w:p w:rsidR="001645B4" w:rsidRDefault="001645B4" w:rsidP="00F74367">
      <w:pPr>
        <w:rPr>
          <w:rFonts w:ascii="Times New Roman" w:hAnsi="Times New Roman" w:cs="Times New Roman"/>
          <w:b/>
          <w:bCs/>
          <w:color w:val="000000"/>
          <w:sz w:val="36"/>
          <w:szCs w:val="36"/>
          <w:lang w:val="ru-RU" w:eastAsia="lv-LV"/>
        </w:rPr>
      </w:pP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Pr>
          <w:rFonts w:ascii="Times New Roman" w:hAnsi="Times New Roman" w:cs="Times New Roman"/>
          <w:b/>
          <w:bCs/>
          <w:color w:val="000000"/>
          <w:sz w:val="36"/>
          <w:szCs w:val="36"/>
          <w:lang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Мазанов</w:t>
      </w:r>
      <w:r w:rsidRPr="00F662F1">
        <w:rPr>
          <w:rFonts w:ascii="Times New Roman" w:hAnsi="Times New Roman" w:cs="Times New Roman"/>
          <w:b/>
          <w:bCs/>
          <w:color w:val="000000"/>
          <w:sz w:val="36"/>
          <w:szCs w:val="36"/>
          <w:lang w:val="ru-RU" w:eastAsia="lv-LV"/>
        </w:rPr>
        <w:t>ского района</w:t>
      </w:r>
    </w:p>
    <w:tbl>
      <w:tblPr>
        <w:tblpPr w:leftFromText="180" w:rightFromText="180" w:vertAnchor="text" w:horzAnchor="margin" w:tblpX="959" w:tblpY="76"/>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0"/>
      </w:tblGrid>
      <w:tr w:rsidR="001645B4" w:rsidRPr="00477368">
        <w:trPr>
          <w:trHeight w:val="15246"/>
        </w:trPr>
        <w:tc>
          <w:tcPr>
            <w:tcW w:w="9708"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Mazanovas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1:750 000,        1 cm – 7,5 km</w:t>
            </w:r>
          </w:p>
          <w:p w:rsidR="001645B4" w:rsidRPr="00477368" w:rsidRDefault="001645B4" w:rsidP="00477368">
            <w:pPr>
              <w:spacing w:after="0" w:line="240" w:lineRule="auto"/>
              <w:ind w:left="1134"/>
              <w:rPr>
                <w:rFonts w:ascii="Times New Roman" w:hAnsi="Times New Roman" w:cs="Times New Roman"/>
                <w:b/>
                <w:bCs/>
                <w:sz w:val="32"/>
                <w:szCs w:val="32"/>
              </w:rPr>
            </w:pPr>
          </w:p>
          <w:p w:rsidR="001645B4" w:rsidRPr="00477368" w:rsidRDefault="001645B4" w:rsidP="00477368">
            <w:pPr>
              <w:spacing w:after="0" w:line="240" w:lineRule="auto"/>
            </w:pPr>
          </w:p>
        </w:tc>
      </w:tr>
    </w:tbl>
    <w:p w:rsidR="001645B4" w:rsidRDefault="001645B4"/>
    <w:p w:rsidR="001645B4" w:rsidRDefault="001645B4">
      <w:r>
        <w:br w:type="page"/>
      </w:r>
    </w:p>
    <w:p w:rsidR="001645B4" w:rsidRDefault="001645B4" w:rsidP="00BC7814">
      <w:pPr>
        <w:rPr>
          <w:rFonts w:ascii="Times New Roman" w:hAnsi="Times New Roman" w:cs="Times New Roman"/>
          <w:b/>
          <w:bCs/>
          <w:color w:val="000000"/>
          <w:sz w:val="36"/>
          <w:szCs w:val="36"/>
          <w:lang w:val="ru-RU" w:eastAsia="lv-LV"/>
        </w:rPr>
      </w:pPr>
      <w:r>
        <w:rPr>
          <w:rFonts w:ascii="Times New Roman" w:hAnsi="Times New Roman" w:cs="Times New Roman"/>
          <w:color w:val="000000"/>
          <w:sz w:val="24"/>
          <w:szCs w:val="24"/>
          <w:lang w:eastAsia="lv-LV"/>
        </w:rPr>
        <w:t>40</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Мазанов</w:t>
      </w:r>
      <w:r w:rsidRPr="00F662F1">
        <w:rPr>
          <w:rFonts w:ascii="Times New Roman" w:hAnsi="Times New Roman" w:cs="Times New Roman"/>
          <w:b/>
          <w:bCs/>
          <w:color w:val="000000"/>
          <w:sz w:val="36"/>
          <w:szCs w:val="36"/>
          <w:lang w:val="ru-RU" w:eastAsia="lv-LV"/>
        </w:rPr>
        <w:t>ского района</w:t>
      </w:r>
    </w:p>
    <w:tbl>
      <w:tblPr>
        <w:tblW w:w="7405" w:type="dxa"/>
        <w:tblInd w:w="2" w:type="dxa"/>
        <w:tblLook w:val="00A0"/>
      </w:tblPr>
      <w:tblGrid>
        <w:gridCol w:w="348"/>
        <w:gridCol w:w="2687"/>
        <w:gridCol w:w="426"/>
        <w:gridCol w:w="2551"/>
        <w:gridCol w:w="1285"/>
      </w:tblGrid>
      <w:tr w:rsidR="001645B4" w:rsidRPr="00477368">
        <w:trPr>
          <w:trHeight w:val="405"/>
        </w:trPr>
        <w:tc>
          <w:tcPr>
            <w:tcW w:w="6120"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(19</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1285"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05"/>
        </w:trPr>
        <w:tc>
          <w:tcPr>
            <w:tcW w:w="3143"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2977"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1285"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1285" w:type="dxa"/>
          <w:trHeight w:val="658"/>
        </w:trPr>
        <w:tc>
          <w:tcPr>
            <w:tcW w:w="6120"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Село Ново-Киевка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Мазанов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1285" w:type="dxa"/>
          <w:trHeight w:val="50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Ново-Киевка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Novo-Kijevka</w:t>
            </w:r>
          </w:p>
        </w:tc>
      </w:tr>
      <w:tr w:rsidR="001645B4" w:rsidRPr="00477368">
        <w:trPr>
          <w:gridAfter w:val="1"/>
          <w:wAfter w:w="1285" w:type="dxa"/>
          <w:trHeight w:val="43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Белоярово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Belojarovo</w:t>
            </w:r>
          </w:p>
        </w:tc>
      </w:tr>
      <w:tr w:rsidR="001645B4" w:rsidRPr="00477368">
        <w:trPr>
          <w:gridAfter w:val="1"/>
          <w:wAfter w:w="1285" w:type="dxa"/>
          <w:trHeight w:val="42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Богословка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Bogoslovka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Гарь</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Garj</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Граматуха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Gramatuha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Кольцовка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Koļcovka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Лебедино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Ļebedino</w:t>
            </w:r>
          </w:p>
        </w:tc>
      </w:tr>
      <w:tr w:rsidR="001645B4" w:rsidRPr="00477368">
        <w:trPr>
          <w:gridAfter w:val="1"/>
          <w:wAfter w:w="1285" w:type="dxa"/>
          <w:trHeight w:val="42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Мазаново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Mazanovo</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Маргаритовка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Margaritovka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Новороссийка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Novorossijka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Норск</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Norska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Паутовка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Pautovka</w:t>
            </w:r>
          </w:p>
        </w:tc>
      </w:tr>
      <w:tr w:rsidR="001645B4" w:rsidRPr="00477368">
        <w:trPr>
          <w:gridAfter w:val="1"/>
          <w:wAfter w:w="1285" w:type="dxa"/>
          <w:trHeight w:val="42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Практич</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Praktiča</w:t>
            </w:r>
          </w:p>
        </w:tc>
      </w:tr>
      <w:tr w:rsidR="001645B4" w:rsidRPr="00477368">
        <w:trPr>
          <w:gridAfter w:val="1"/>
          <w:wAfter w:w="1285" w:type="dxa"/>
          <w:trHeight w:val="405"/>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Путятино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Putjatino</w:t>
            </w:r>
          </w:p>
        </w:tc>
      </w:tr>
      <w:tr w:rsidR="001645B4" w:rsidRPr="00477368">
        <w:trPr>
          <w:gridAfter w:val="1"/>
          <w:wAfter w:w="1285" w:type="dxa"/>
          <w:trHeight w:val="43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Романкауцы</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Romankauci</w:t>
            </w:r>
          </w:p>
        </w:tc>
      </w:tr>
      <w:tr w:rsidR="001645B4" w:rsidRPr="00477368">
        <w:trPr>
          <w:gridAfter w:val="1"/>
          <w:wAfter w:w="1285" w:type="dxa"/>
          <w:trHeight w:val="43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Сапроново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Sapronovo</w:t>
            </w:r>
          </w:p>
        </w:tc>
      </w:tr>
      <w:tr w:rsidR="001645B4" w:rsidRPr="00477368">
        <w:trPr>
          <w:gridAfter w:val="1"/>
          <w:wAfter w:w="1285" w:type="dxa"/>
          <w:trHeight w:val="43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Сахатино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Sahatino</w:t>
            </w:r>
          </w:p>
        </w:tc>
      </w:tr>
      <w:tr w:rsidR="001645B4" w:rsidRPr="00477368">
        <w:trPr>
          <w:gridAfter w:val="1"/>
          <w:wAfter w:w="1285" w:type="dxa"/>
          <w:trHeight w:val="43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Слава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Slava</w:t>
            </w:r>
          </w:p>
        </w:tc>
      </w:tr>
      <w:tr w:rsidR="001645B4" w:rsidRPr="00477368">
        <w:trPr>
          <w:gridAfter w:val="1"/>
          <w:wAfter w:w="1285" w:type="dxa"/>
          <w:trHeight w:val="42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19</w:t>
            </w:r>
          </w:p>
        </w:tc>
        <w:tc>
          <w:tcPr>
            <w:tcW w:w="31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Угловое</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Uglovoje</w:t>
            </w:r>
          </w:p>
        </w:tc>
      </w:tr>
    </w:tbl>
    <w:p w:rsidR="001645B4" w:rsidRPr="00097AAA" w:rsidRDefault="001645B4">
      <w:pPr>
        <w:rPr>
          <w:sz w:val="24"/>
          <w:szCs w:val="24"/>
        </w:rPr>
      </w:pPr>
    </w:p>
    <w:p w:rsidR="001645B4" w:rsidRPr="00097AAA" w:rsidRDefault="001645B4" w:rsidP="000A0129">
      <w:pPr>
        <w:rPr>
          <w:rFonts w:ascii="Times New Roman" w:hAnsi="Times New Roman" w:cs="Times New Roman"/>
          <w:sz w:val="24"/>
          <w:szCs w:val="24"/>
        </w:rPr>
      </w:pPr>
      <w:r w:rsidRPr="00097AAA">
        <w:rPr>
          <w:rFonts w:ascii="Times New Roman" w:hAnsi="Times New Roman" w:cs="Times New Roman"/>
          <w:b/>
          <w:bCs/>
          <w:i/>
          <w:iCs/>
          <w:sz w:val="24"/>
          <w:szCs w:val="24"/>
        </w:rPr>
        <w:t>Piezīmes:</w:t>
      </w:r>
      <w:r w:rsidRPr="00097AAA">
        <w:rPr>
          <w:rFonts w:ascii="Times New Roman" w:hAnsi="Times New Roman" w:cs="Times New Roman"/>
          <w:b/>
          <w:bCs/>
          <w:i/>
          <w:iCs/>
          <w:sz w:val="24"/>
          <w:szCs w:val="24"/>
        </w:rPr>
        <w:br/>
      </w:r>
      <w:r w:rsidRPr="00097AAA">
        <w:rPr>
          <w:rFonts w:ascii="Times New Roman" w:hAnsi="Times New Roman" w:cs="Times New Roman"/>
          <w:sz w:val="24"/>
          <w:szCs w:val="24"/>
        </w:rPr>
        <w:t xml:space="preserve">     1.Saskaņā ar LVA ziņām uz šo rajonu  no Latvijas 25.03.1949. tika izsūtīti 587 cilvēki. Pārsvarā </w:t>
      </w:r>
      <w:r w:rsidRPr="00097AAA">
        <w:rPr>
          <w:rFonts w:ascii="Times New Roman" w:hAnsi="Times New Roman" w:cs="Times New Roman"/>
          <w:sz w:val="24"/>
          <w:szCs w:val="24"/>
        </w:rPr>
        <w:br/>
        <w:t xml:space="preserve">no Madonas apriņķa –581 cilvēks ( no Vestienas  pagasta –89, Bērzaunes –87, Ļaudonas –69, </w:t>
      </w:r>
      <w:r w:rsidRPr="00097AAA">
        <w:rPr>
          <w:rFonts w:ascii="Times New Roman" w:hAnsi="Times New Roman" w:cs="Times New Roman"/>
          <w:sz w:val="24"/>
          <w:szCs w:val="24"/>
        </w:rPr>
        <w:br/>
        <w:t>Lazdonas –49, Mārcienas –54, Mētrienas –53, Sarkaņu –45, Kalsnavas 45  uc.).  No tiem izsūtījumā</w:t>
      </w:r>
      <w:r w:rsidRPr="00097AAA">
        <w:rPr>
          <w:rFonts w:ascii="Times New Roman" w:hAnsi="Times New Roman" w:cs="Times New Roman"/>
          <w:sz w:val="24"/>
          <w:szCs w:val="24"/>
        </w:rPr>
        <w:br/>
        <w:t xml:space="preserve">miruši 71 cilvēks. </w:t>
      </w:r>
      <w:r w:rsidRPr="00097AAA">
        <w:rPr>
          <w:rFonts w:ascii="Times New Roman" w:hAnsi="Times New Roman" w:cs="Times New Roman"/>
          <w:sz w:val="24"/>
          <w:szCs w:val="24"/>
        </w:rPr>
        <w:br/>
        <w:t xml:space="preserve">     2.Izsūtītie šajā rajonā tika nodarbināti meža izstrādes darbos.</w:t>
      </w:r>
    </w:p>
    <w:p w:rsidR="001645B4" w:rsidRDefault="001645B4"/>
    <w:p w:rsidR="001645B4" w:rsidRDefault="001645B4">
      <w:r>
        <w:br w:type="page"/>
      </w:r>
    </w:p>
    <w:p w:rsidR="001645B4" w:rsidRPr="00BE4850" w:rsidRDefault="001645B4" w:rsidP="00F21739">
      <w:pPr>
        <w:pBdr>
          <w:top w:val="single" w:sz="4" w:space="1" w:color="auto"/>
          <w:left w:val="single" w:sz="4" w:space="17" w:color="auto"/>
          <w:bottom w:val="single" w:sz="4" w:space="31" w:color="auto"/>
          <w:right w:val="single" w:sz="4" w:space="4" w:color="auto"/>
        </w:pBdr>
        <w:ind w:left="1134"/>
        <w:jc w:val="center"/>
        <w:rPr>
          <w:rFonts w:ascii="Times New Roman" w:hAnsi="Times New Roman" w:cs="Times New Roman"/>
          <w:b/>
          <w:bCs/>
          <w:sz w:val="32"/>
          <w:szCs w:val="32"/>
        </w:rPr>
      </w:pPr>
      <w:r>
        <w:rPr>
          <w:rFonts w:ascii="Times New Roman" w:hAnsi="Times New Roman" w:cs="Times New Roman"/>
          <w:b/>
          <w:bCs/>
          <w:sz w:val="44"/>
          <w:szCs w:val="44"/>
        </w:rPr>
        <w:t xml:space="preserve">                                            Mihailov</w:t>
      </w:r>
      <w:r w:rsidRPr="00BE4850">
        <w:rPr>
          <w:rFonts w:ascii="Times New Roman" w:hAnsi="Times New Roman" w:cs="Times New Roman"/>
          <w:b/>
          <w:bCs/>
          <w:sz w:val="44"/>
          <w:szCs w:val="44"/>
        </w:rPr>
        <w:t>kas rajons</w:t>
      </w:r>
      <w:r>
        <w:rPr>
          <w:rFonts w:ascii="Times New Roman" w:hAnsi="Times New Roman" w:cs="Times New Roman"/>
          <w:b/>
          <w:bCs/>
          <w:sz w:val="32"/>
          <w:szCs w:val="32"/>
        </w:rPr>
        <w:t xml:space="preserve">                                                                  </w:t>
      </w:r>
      <w:r>
        <w:rPr>
          <w:rFonts w:ascii="Times New Roman" w:hAnsi="Times New Roman" w:cs="Times New Roman"/>
          <w:b/>
          <w:bCs/>
          <w:sz w:val="32"/>
          <w:szCs w:val="32"/>
        </w:rPr>
        <w:br/>
        <w:t xml:space="preserve">                                                            </w:t>
      </w:r>
      <w:r w:rsidRPr="00BE4850">
        <w:rPr>
          <w:rFonts w:ascii="Times New Roman" w:hAnsi="Times New Roman" w:cs="Times New Roman"/>
          <w:b/>
          <w:bCs/>
          <w:sz w:val="32"/>
          <w:szCs w:val="32"/>
        </w:rPr>
        <w:t>Administratīvā iedalījuma karte</w:t>
      </w:r>
      <w:r>
        <w:rPr>
          <w:rFonts w:ascii="Times New Roman" w:hAnsi="Times New Roman" w:cs="Times New Roman"/>
          <w:b/>
          <w:bCs/>
          <w:sz w:val="24"/>
          <w:szCs w:val="24"/>
        </w:rPr>
        <w:t xml:space="preserve">                         </w:t>
      </w:r>
      <w:r>
        <w:rPr>
          <w:rFonts w:ascii="Times New Roman" w:hAnsi="Times New Roman" w:cs="Times New Roman"/>
          <w:b/>
          <w:bCs/>
          <w:sz w:val="24"/>
          <w:szCs w:val="24"/>
        </w:rPr>
        <w:br/>
        <w:t xml:space="preserve">                                                                            u</w:t>
      </w:r>
      <w:r w:rsidRPr="00BE4850">
        <w:rPr>
          <w:rFonts w:ascii="Times New Roman" w:hAnsi="Times New Roman" w:cs="Times New Roman"/>
          <w:b/>
          <w:bCs/>
          <w:sz w:val="24"/>
          <w:szCs w:val="24"/>
        </w:rPr>
        <w:t xml:space="preserve">z </w:t>
      </w:r>
      <w:r>
        <w:rPr>
          <w:rFonts w:ascii="Times New Roman" w:hAnsi="Times New Roman" w:cs="Times New Roman"/>
          <w:b/>
          <w:bCs/>
          <w:sz w:val="24"/>
          <w:szCs w:val="24"/>
        </w:rPr>
        <w:t>19. V</w:t>
      </w:r>
      <w:r w:rsidRPr="00BE4850">
        <w:rPr>
          <w:rFonts w:ascii="Times New Roman" w:hAnsi="Times New Roman" w:cs="Times New Roman"/>
          <w:b/>
          <w:bCs/>
          <w:sz w:val="24"/>
          <w:szCs w:val="24"/>
        </w:rPr>
        <w:t>.</w:t>
      </w:r>
      <w:r>
        <w:rPr>
          <w:rFonts w:ascii="Times New Roman" w:hAnsi="Times New Roman" w:cs="Times New Roman"/>
          <w:b/>
          <w:bCs/>
          <w:sz w:val="24"/>
          <w:szCs w:val="24"/>
        </w:rPr>
        <w:t xml:space="preserve"> </w:t>
      </w:r>
      <w:r w:rsidRPr="00BE4850">
        <w:rPr>
          <w:rFonts w:ascii="Times New Roman" w:hAnsi="Times New Roman" w:cs="Times New Roman"/>
          <w:b/>
          <w:bCs/>
          <w:sz w:val="24"/>
          <w:szCs w:val="24"/>
        </w:rPr>
        <w:t>1954</w:t>
      </w:r>
      <w:r>
        <w:rPr>
          <w:rFonts w:ascii="Times New Roman" w:hAnsi="Times New Roman" w:cs="Times New Roman"/>
          <w:b/>
          <w:bCs/>
          <w:sz w:val="24"/>
          <w:szCs w:val="24"/>
        </w:rPr>
        <w:br/>
        <w:t xml:space="preserve">                                                                           </w:t>
      </w:r>
      <w:r w:rsidRPr="00BE4850">
        <w:rPr>
          <w:rFonts w:ascii="Times New Roman" w:hAnsi="Times New Roman" w:cs="Times New Roman"/>
          <w:b/>
          <w:bCs/>
          <w:sz w:val="28"/>
          <w:szCs w:val="28"/>
        </w:rPr>
        <w:t>Mērogs</w:t>
      </w:r>
      <w:r>
        <w:rPr>
          <w:rFonts w:ascii="Times New Roman" w:hAnsi="Times New Roman" w:cs="Times New Roman"/>
          <w:b/>
          <w:bCs/>
          <w:sz w:val="24"/>
          <w:szCs w:val="24"/>
        </w:rPr>
        <w:t xml:space="preserve"> 1:625000, 1 cm – 6,25 km</w:t>
      </w: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F21739">
      <w:pPr>
        <w:pBdr>
          <w:top w:val="single" w:sz="4" w:space="1" w:color="auto"/>
          <w:left w:val="single" w:sz="4" w:space="17" w:color="auto"/>
          <w:bottom w:val="single" w:sz="4" w:space="31" w:color="auto"/>
          <w:right w:val="single" w:sz="4" w:space="4" w:color="auto"/>
        </w:pBdr>
        <w:ind w:left="1134"/>
        <w:jc w:val="center"/>
        <w:rPr>
          <w:sz w:val="24"/>
          <w:szCs w:val="24"/>
        </w:rPr>
      </w:pPr>
    </w:p>
    <w:p w:rsidR="001645B4" w:rsidRDefault="001645B4" w:rsidP="00AD3E17">
      <w:pPr>
        <w:ind w:left="1134"/>
        <w:jc w:val="center"/>
        <w:rPr>
          <w:sz w:val="24"/>
          <w:szCs w:val="24"/>
        </w:rPr>
      </w:pPr>
    </w:p>
    <w:p w:rsidR="001645B4" w:rsidRDefault="001645B4">
      <w:pPr>
        <w:rPr>
          <w:rFonts w:ascii="Times New Roman" w:hAnsi="Times New Roman" w:cs="Times New Roman"/>
          <w:b/>
          <w:bCs/>
          <w:color w:val="000000"/>
          <w:sz w:val="36"/>
          <w:szCs w:val="36"/>
          <w:lang w:eastAsia="lv-LV"/>
        </w:rPr>
      </w:pPr>
      <w:r>
        <w:rPr>
          <w:sz w:val="24"/>
          <w:szCs w:val="24"/>
        </w:rPr>
        <w:t>42</w:t>
      </w:r>
      <w:r>
        <w:rPr>
          <w:sz w:val="24"/>
          <w:szCs w:val="24"/>
        </w:rPr>
        <w:br/>
        <w:t xml:space="preserve">                   </w:t>
      </w:r>
      <w:r w:rsidRPr="009B1702">
        <w:rPr>
          <w:rFonts w:ascii="Times New Roman" w:hAnsi="Times New Roman" w:cs="Times New Roman"/>
          <w:b/>
          <w:bCs/>
          <w:color w:val="000000"/>
          <w:sz w:val="36"/>
          <w:szCs w:val="36"/>
          <w:lang w:eastAsia="lv-LV"/>
        </w:rPr>
        <w:t>Сельсоветы М</w:t>
      </w:r>
      <w:r>
        <w:rPr>
          <w:rFonts w:ascii="Times New Roman" w:hAnsi="Times New Roman" w:cs="Times New Roman"/>
          <w:b/>
          <w:bCs/>
          <w:color w:val="000000"/>
          <w:sz w:val="36"/>
          <w:szCs w:val="36"/>
          <w:lang w:val="ru-RU" w:eastAsia="lv-LV"/>
        </w:rPr>
        <w:t>ихайл</w:t>
      </w:r>
      <w:r w:rsidRPr="009B1702">
        <w:rPr>
          <w:rFonts w:ascii="Times New Roman" w:hAnsi="Times New Roman" w:cs="Times New Roman"/>
          <w:b/>
          <w:bCs/>
          <w:color w:val="000000"/>
          <w:sz w:val="36"/>
          <w:szCs w:val="36"/>
          <w:lang w:eastAsia="lv-LV"/>
        </w:rPr>
        <w:t>овского района</w:t>
      </w:r>
    </w:p>
    <w:tbl>
      <w:tblPr>
        <w:tblW w:w="0" w:type="auto"/>
        <w:tblInd w:w="2" w:type="dxa"/>
        <w:tblLook w:val="00A0"/>
      </w:tblPr>
      <w:tblGrid>
        <w:gridCol w:w="568"/>
        <w:gridCol w:w="3125"/>
        <w:gridCol w:w="418"/>
        <w:gridCol w:w="2848"/>
      </w:tblGrid>
      <w:tr w:rsidR="001645B4" w:rsidRPr="00477368">
        <w:trPr>
          <w:trHeight w:val="502"/>
        </w:trPr>
        <w:tc>
          <w:tcPr>
            <w:tcW w:w="7067" w:type="dxa"/>
            <w:gridSpan w:val="4"/>
            <w:tcBorders>
              <w:bottom w:val="single" w:sz="4" w:space="0" w:color="auto"/>
            </w:tcBorders>
            <w:vAlign w:val="center"/>
          </w:tcPr>
          <w:p w:rsidR="001645B4" w:rsidRPr="00477368" w:rsidRDefault="001645B4" w:rsidP="00477368">
            <w:pPr>
              <w:spacing w:after="0" w:line="240" w:lineRule="auto"/>
              <w:rPr>
                <w:sz w:val="24"/>
                <w:szCs w:val="24"/>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На </w:t>
            </w:r>
            <w:r w:rsidRPr="00477368">
              <w:rPr>
                <w:rFonts w:ascii="Times New Roman" w:hAnsi="Times New Roman" w:cs="Times New Roman"/>
                <w:b/>
                <w:bCs/>
                <w:color w:val="000000"/>
                <w:sz w:val="24"/>
                <w:szCs w:val="24"/>
                <w:lang w:eastAsia="lv-LV"/>
              </w:rPr>
              <w:t>1</w:t>
            </w:r>
            <w:r w:rsidRPr="00477368">
              <w:rPr>
                <w:rFonts w:ascii="Times New Roman" w:hAnsi="Times New Roman" w:cs="Times New Roman"/>
                <w:b/>
                <w:bCs/>
                <w:sz w:val="24"/>
                <w:szCs w:val="24"/>
              </w:rPr>
              <w:t xml:space="preserve">9. IV. 1954.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(24 </w:t>
            </w:r>
            <w:r w:rsidRPr="00477368">
              <w:rPr>
                <w:rFonts w:ascii="Times New Roman" w:hAnsi="Times New Roman" w:cs="Times New Roman"/>
                <w:b/>
                <w:bCs/>
                <w:color w:val="000000"/>
                <w:sz w:val="24"/>
                <w:szCs w:val="24"/>
                <w:lang w:val="ru-RU" w:eastAsia="lv-LV"/>
              </w:rPr>
              <w:t>сельсовет</w:t>
            </w:r>
            <w:r w:rsidRPr="00477368">
              <w:rPr>
                <w:rFonts w:ascii="Times New Roman" w:hAnsi="Times New Roman" w:cs="Times New Roman"/>
                <w:b/>
                <w:bCs/>
                <w:color w:val="000000"/>
                <w:sz w:val="24"/>
                <w:szCs w:val="24"/>
                <w:lang w:eastAsia="lv-LV"/>
              </w:rPr>
              <w:t>a)</w:t>
            </w:r>
          </w:p>
        </w:tc>
      </w:tr>
      <w:tr w:rsidR="001645B4" w:rsidRPr="00477368">
        <w:trPr>
          <w:trHeight w:val="479"/>
        </w:trPr>
        <w:tc>
          <w:tcPr>
            <w:tcW w:w="3801"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26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r>
      <w:tr w:rsidR="001645B4" w:rsidRPr="00477368">
        <w:trPr>
          <w:trHeight w:val="479"/>
        </w:trPr>
        <w:tc>
          <w:tcPr>
            <w:tcW w:w="7067" w:type="dxa"/>
            <w:gridSpan w:val="4"/>
            <w:tcBorders>
              <w:top w:val="single" w:sz="4" w:space="0" w:color="auto"/>
            </w:tcBorders>
            <w:vAlign w:val="center"/>
          </w:tcPr>
          <w:p w:rsidR="001645B4" w:rsidRPr="00477368" w:rsidRDefault="001645B4" w:rsidP="00477368">
            <w:pPr>
              <w:spacing w:after="0" w:line="240" w:lineRule="auto"/>
              <w:rPr>
                <w:sz w:val="24"/>
                <w:szCs w:val="24"/>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Село Поярково</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Михайлов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Поярково</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Pojarkovo</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2</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Алексеевка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Aleksejevka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3</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Арсентьевка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Arsentjevka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4</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Винниково</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Vinnikovo</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5</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Виноградовка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Vinogradovka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6</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Вознесеновка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Vozņesenovka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7</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Воскресеновка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Voskresenovka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8</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Дим</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Dim</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9</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Ильиновка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Iļjinovka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10</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Кавказ</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Kaukāzs</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11</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Калинино</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Kaļinino</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12</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Коршуновка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Koršunovka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13</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Красный Яр</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Krasnij Jara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14</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Куприяново</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Kuprijanovo</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15</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Михайловка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Mihailovka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16</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Ниж. Завитинка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Niž. Zavitinka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17</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Ново-Георгиевка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Novo-Georgijevka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lang w:val="ru-RU"/>
              </w:rPr>
            </w:pPr>
            <w:r w:rsidRPr="00477368">
              <w:rPr>
                <w:sz w:val="24"/>
                <w:szCs w:val="24"/>
                <w:lang w:val="ru-RU"/>
              </w:rPr>
              <w:t>18</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Петропавловка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Petropavlovka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19</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Райчиха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Raičiha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20</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Слава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Slava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21</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Uspenovka</w:t>
            </w:r>
          </w:p>
        </w:tc>
      </w:tr>
      <w:tr w:rsidR="001645B4" w:rsidRPr="00477368">
        <w:trPr>
          <w:trHeight w:val="479"/>
        </w:trPr>
        <w:tc>
          <w:tcPr>
            <w:tcW w:w="676" w:type="dxa"/>
            <w:vAlign w:val="center"/>
          </w:tcPr>
          <w:p w:rsidR="001645B4" w:rsidRPr="00477368" w:rsidRDefault="001645B4" w:rsidP="00477368">
            <w:pPr>
              <w:spacing w:after="0" w:line="240" w:lineRule="auto"/>
              <w:rPr>
                <w:sz w:val="24"/>
                <w:szCs w:val="24"/>
              </w:rPr>
            </w:pPr>
            <w:r w:rsidRPr="00477368">
              <w:rPr>
                <w:sz w:val="24"/>
                <w:szCs w:val="24"/>
              </w:rPr>
              <w:t>22</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Чесноково</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Česnokovo</w:t>
            </w:r>
          </w:p>
        </w:tc>
      </w:tr>
      <w:tr w:rsidR="001645B4" w:rsidRPr="00477368">
        <w:trPr>
          <w:trHeight w:val="479"/>
        </w:trPr>
        <w:tc>
          <w:tcPr>
            <w:tcW w:w="676"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23</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Шумиловка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Šumilovka</w:t>
            </w:r>
          </w:p>
        </w:tc>
      </w:tr>
      <w:tr w:rsidR="001645B4" w:rsidRPr="00477368">
        <w:trPr>
          <w:trHeight w:val="479"/>
        </w:trPr>
        <w:tc>
          <w:tcPr>
            <w:tcW w:w="676"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24</w:t>
            </w:r>
          </w:p>
        </w:tc>
        <w:tc>
          <w:tcPr>
            <w:tcW w:w="3543" w:type="dxa"/>
            <w:gridSpan w:val="2"/>
            <w:vAlign w:val="center"/>
          </w:tcPr>
          <w:p w:rsidR="001645B4" w:rsidRPr="00477368" w:rsidRDefault="001645B4" w:rsidP="00477368">
            <w:pPr>
              <w:spacing w:after="0" w:line="240" w:lineRule="auto"/>
              <w:rPr>
                <w:rFonts w:ascii="Times New Roman" w:hAnsi="Times New Roman" w:cs="Times New Roman"/>
                <w:b/>
                <w:bCs/>
                <w:sz w:val="24"/>
                <w:szCs w:val="24"/>
                <w:lang w:val="ru-RU"/>
              </w:rPr>
            </w:pPr>
            <w:r w:rsidRPr="00477368">
              <w:rPr>
                <w:rFonts w:ascii="Times New Roman" w:hAnsi="Times New Roman" w:cs="Times New Roman"/>
                <w:b/>
                <w:bCs/>
                <w:sz w:val="24"/>
                <w:szCs w:val="24"/>
                <w:lang w:val="ru-RU"/>
              </w:rPr>
              <w:t>Ярославка</w:t>
            </w:r>
          </w:p>
        </w:tc>
        <w:tc>
          <w:tcPr>
            <w:tcW w:w="2848" w:type="dxa"/>
            <w:vAlign w:val="center"/>
          </w:tcPr>
          <w:p w:rsidR="001645B4" w:rsidRPr="00477368" w:rsidRDefault="001645B4" w:rsidP="00477368">
            <w:pPr>
              <w:spacing w:after="0" w:line="240" w:lineRule="auto"/>
              <w:rPr>
                <w:rFonts w:ascii="Times New Roman" w:hAnsi="Times New Roman" w:cs="Times New Roman"/>
                <w:b/>
                <w:bCs/>
                <w:sz w:val="24"/>
                <w:szCs w:val="24"/>
              </w:rPr>
            </w:pPr>
            <w:r w:rsidRPr="00477368">
              <w:rPr>
                <w:rFonts w:ascii="Times New Roman" w:hAnsi="Times New Roman" w:cs="Times New Roman"/>
                <w:b/>
                <w:bCs/>
                <w:sz w:val="24"/>
                <w:szCs w:val="24"/>
              </w:rPr>
              <w:t>Jaroslavka</w:t>
            </w:r>
          </w:p>
        </w:tc>
      </w:tr>
    </w:tbl>
    <w:p w:rsidR="001645B4" w:rsidRDefault="001645B4">
      <w:pPr>
        <w:rPr>
          <w:sz w:val="24"/>
          <w:szCs w:val="24"/>
        </w:rPr>
      </w:pPr>
      <w:r>
        <w:rPr>
          <w:sz w:val="24"/>
          <w:szCs w:val="24"/>
        </w:rPr>
        <w:br w:type="page"/>
      </w:r>
    </w:p>
    <w:tbl>
      <w:tblPr>
        <w:tblpPr w:leftFromText="180" w:rightFromText="180" w:vertAnchor="text" w:horzAnchor="margin" w:tblpX="817" w:tblpY="-149"/>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1"/>
      </w:tblGrid>
      <w:tr w:rsidR="001645B4" w:rsidRPr="00477368">
        <w:trPr>
          <w:trHeight w:val="15701"/>
        </w:trPr>
        <w:tc>
          <w:tcPr>
            <w:tcW w:w="10029" w:type="dxa"/>
          </w:tcPr>
          <w:p w:rsidR="001645B4" w:rsidRPr="00477368" w:rsidRDefault="001645B4" w:rsidP="00477368">
            <w:pPr>
              <w:spacing w:after="0" w:line="240" w:lineRule="auto"/>
            </w:pPr>
            <w:r w:rsidRPr="00477368">
              <w:rPr>
                <w:rFonts w:ascii="Times New Roman" w:hAnsi="Times New Roman" w:cs="Times New Roman"/>
                <w:b/>
                <w:bCs/>
                <w:sz w:val="44"/>
                <w:szCs w:val="44"/>
              </w:rPr>
              <w:t xml:space="preserve">                                                  Mihailovkas rajons</w:t>
            </w:r>
            <w:r w:rsidRPr="00477368">
              <w:rPr>
                <w:rFonts w:ascii="Times New Roman" w:hAnsi="Times New Roman" w:cs="Times New Roman"/>
                <w:b/>
                <w:bCs/>
                <w:sz w:val="32"/>
                <w:szCs w:val="32"/>
              </w:rPr>
              <w:t xml:space="preserve">                                                                  </w:t>
            </w:r>
            <w:r w:rsidRPr="00477368">
              <w:rPr>
                <w:rFonts w:ascii="Times New Roman" w:hAnsi="Times New Roman" w:cs="Times New Roman"/>
                <w:b/>
                <w:bCs/>
                <w:sz w:val="32"/>
                <w:szCs w:val="32"/>
              </w:rPr>
              <w:b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w:t>
            </w:r>
            <w:r w:rsidRPr="00477368">
              <w:rPr>
                <w:rFonts w:ascii="Times New Roman" w:hAnsi="Times New Roman" w:cs="Times New Roman"/>
                <w:b/>
                <w:bCs/>
                <w:sz w:val="28"/>
                <w:szCs w:val="28"/>
              </w:rPr>
              <w:t>Mērogs</w:t>
            </w:r>
            <w:r w:rsidRPr="00477368">
              <w:rPr>
                <w:rFonts w:ascii="Times New Roman" w:hAnsi="Times New Roman" w:cs="Times New Roman"/>
                <w:b/>
                <w:bCs/>
                <w:sz w:val="24"/>
                <w:szCs w:val="24"/>
              </w:rPr>
              <w:t xml:space="preserve"> 1:625000,        1 cm – 6,25 km</w:t>
            </w:r>
          </w:p>
        </w:tc>
      </w:tr>
    </w:tbl>
    <w:p w:rsidR="001645B4" w:rsidRDefault="001645B4">
      <w:r>
        <w:t xml:space="preserve">          </w:t>
      </w:r>
    </w:p>
    <w:p w:rsidR="001645B4" w:rsidRDefault="001645B4"/>
    <w:p w:rsidR="001645B4" w:rsidRDefault="001645B4">
      <w:r>
        <w:br w:type="page"/>
      </w:r>
    </w:p>
    <w:p w:rsidR="001645B4" w:rsidRDefault="001645B4" w:rsidP="000E3CFA">
      <w:pPr>
        <w:rPr>
          <w:rFonts w:ascii="Times New Roman" w:hAnsi="Times New Roman" w:cs="Times New Roman"/>
          <w:b/>
          <w:bCs/>
          <w:color w:val="000000"/>
          <w:sz w:val="36"/>
          <w:szCs w:val="36"/>
          <w:lang w:val="ru-RU" w:eastAsia="lv-LV"/>
        </w:rPr>
      </w:pPr>
      <w:r>
        <w:t>44</w:t>
      </w:r>
      <w:r>
        <w:br/>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Михайлов</w:t>
      </w:r>
      <w:r w:rsidRPr="00F662F1">
        <w:rPr>
          <w:rFonts w:ascii="Times New Roman" w:hAnsi="Times New Roman" w:cs="Times New Roman"/>
          <w:b/>
          <w:bCs/>
          <w:color w:val="000000"/>
          <w:sz w:val="36"/>
          <w:szCs w:val="36"/>
          <w:lang w:val="ru-RU" w:eastAsia="lv-LV"/>
        </w:rPr>
        <w:t>ского района</w:t>
      </w:r>
    </w:p>
    <w:tbl>
      <w:tblPr>
        <w:tblW w:w="6927" w:type="dxa"/>
        <w:tblInd w:w="2" w:type="dxa"/>
        <w:tblLook w:val="00A0"/>
      </w:tblPr>
      <w:tblGrid>
        <w:gridCol w:w="412"/>
        <w:gridCol w:w="3022"/>
        <w:gridCol w:w="308"/>
        <w:gridCol w:w="3077"/>
      </w:tblGrid>
      <w:tr w:rsidR="001645B4" w:rsidRPr="00477368">
        <w:trPr>
          <w:trHeight w:val="366"/>
        </w:trPr>
        <w:tc>
          <w:tcPr>
            <w:tcW w:w="6927"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На </w:t>
            </w:r>
            <w:r w:rsidRPr="00477368">
              <w:rPr>
                <w:rFonts w:ascii="Times New Roman" w:hAnsi="Times New Roman" w:cs="Times New Roman"/>
                <w:b/>
                <w:bCs/>
                <w:color w:val="000000"/>
                <w:sz w:val="24"/>
                <w:szCs w:val="24"/>
                <w:lang w:eastAsia="lv-LV"/>
              </w:rPr>
              <w:t>1</w:t>
            </w:r>
            <w:r w:rsidRPr="00477368">
              <w:rPr>
                <w:rFonts w:ascii="Times New Roman" w:hAnsi="Times New Roman" w:cs="Times New Roman"/>
                <w:b/>
                <w:bCs/>
                <w:sz w:val="24"/>
                <w:szCs w:val="24"/>
              </w:rPr>
              <w:t xml:space="preserve">2. IV. 1958.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(1</w:t>
            </w:r>
            <w:r w:rsidRPr="00477368">
              <w:rPr>
                <w:rFonts w:ascii="Times New Roman" w:hAnsi="Times New Roman" w:cs="Times New Roman"/>
                <w:b/>
                <w:bCs/>
                <w:color w:val="000000"/>
                <w:sz w:val="24"/>
                <w:szCs w:val="24"/>
                <w:lang w:val="ru-RU" w:eastAsia="lv-LV"/>
              </w:rPr>
              <w:t>3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r>
      <w:tr w:rsidR="001645B4" w:rsidRPr="00477368">
        <w:trPr>
          <w:trHeight w:val="366"/>
        </w:trPr>
        <w:tc>
          <w:tcPr>
            <w:tcW w:w="354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ce</w:t>
            </w:r>
            <w:r w:rsidRPr="00477368">
              <w:rPr>
                <w:rFonts w:ascii="Times New Roman" w:hAnsi="Times New Roman" w:cs="Times New Roman"/>
                <w:b/>
                <w:bCs/>
                <w:color w:val="000000"/>
                <w:sz w:val="28"/>
                <w:szCs w:val="28"/>
                <w:lang w:val="ru-RU" w:eastAsia="lv-LV"/>
              </w:rPr>
              <w:t>л</w:t>
            </w:r>
            <w:r w:rsidRPr="00477368">
              <w:rPr>
                <w:rFonts w:ascii="Times New Roman" w:hAnsi="Times New Roman" w:cs="Times New Roman"/>
                <w:b/>
                <w:bCs/>
                <w:color w:val="000000"/>
                <w:sz w:val="28"/>
                <w:szCs w:val="28"/>
                <w:lang w:eastAsia="lv-LV"/>
              </w:rPr>
              <w:t>ьсоветов</w:t>
            </w:r>
          </w:p>
        </w:tc>
        <w:tc>
          <w:tcPr>
            <w:tcW w:w="338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i/>
                <w:iCs/>
                <w:sz w:val="28"/>
                <w:szCs w:val="28"/>
              </w:rPr>
              <w:t>Ciemi latviešu  valodā</w:t>
            </w:r>
          </w:p>
        </w:tc>
      </w:tr>
      <w:tr w:rsidR="001645B4" w:rsidRPr="00477368">
        <w:trPr>
          <w:trHeight w:val="424"/>
        </w:trPr>
        <w:tc>
          <w:tcPr>
            <w:tcW w:w="6927"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Поярково</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Михайлов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trHeight w:val="451"/>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Поярково</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Pojarkovo</w:t>
            </w:r>
          </w:p>
        </w:tc>
      </w:tr>
      <w:tr w:rsidR="001645B4" w:rsidRPr="00477368">
        <w:trPr>
          <w:trHeight w:val="392"/>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Алексеевка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Aleksejevka</w:t>
            </w:r>
          </w:p>
        </w:tc>
      </w:tr>
      <w:tr w:rsidR="001645B4" w:rsidRPr="00477368">
        <w:trPr>
          <w:trHeight w:val="381"/>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Воскресеновка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Voskresenovka</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Дим</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Dim</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Ильиновка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Iļjinovka</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Калинино</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Kaļinino</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Коршуновка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Koršunovka</w:t>
            </w:r>
          </w:p>
        </w:tc>
      </w:tr>
      <w:tr w:rsidR="001645B4" w:rsidRPr="00477368">
        <w:trPr>
          <w:trHeight w:val="381"/>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Красный Яр</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Krasnij Jara</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Куприяново</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Kuprijanovo</w:t>
            </w:r>
          </w:p>
        </w:tc>
      </w:tr>
      <w:tr w:rsidR="001645B4" w:rsidRPr="00477368">
        <w:trPr>
          <w:trHeight w:val="36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Михайловка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Mihailovka</w:t>
            </w:r>
          </w:p>
        </w:tc>
      </w:tr>
      <w:tr w:rsidR="001645B4" w:rsidRPr="00477368">
        <w:trPr>
          <w:trHeight w:val="47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Петропавловка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Petropavlovka</w:t>
            </w:r>
          </w:p>
        </w:tc>
      </w:tr>
      <w:tr w:rsidR="001645B4" w:rsidRPr="00477368">
        <w:trPr>
          <w:trHeight w:val="476"/>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Uspenovka</w:t>
            </w:r>
          </w:p>
        </w:tc>
      </w:tr>
      <w:tr w:rsidR="001645B4" w:rsidRPr="00477368">
        <w:trPr>
          <w:trHeight w:val="481"/>
        </w:trPr>
        <w:tc>
          <w:tcPr>
            <w:tcW w:w="5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330"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Чесноково</w:t>
            </w:r>
          </w:p>
        </w:tc>
        <w:tc>
          <w:tcPr>
            <w:tcW w:w="307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Česnokovo</w:t>
            </w:r>
          </w:p>
        </w:tc>
      </w:tr>
    </w:tbl>
    <w:p w:rsidR="001645B4" w:rsidRPr="00E42BD7" w:rsidRDefault="001645B4" w:rsidP="000E3CFA">
      <w:pPr>
        <w:rPr>
          <w:sz w:val="24"/>
          <w:szCs w:val="24"/>
        </w:rPr>
      </w:pPr>
      <w:r w:rsidRPr="00E42BD7">
        <w:rPr>
          <w:rFonts w:ascii="Times New Roman" w:hAnsi="Times New Roman" w:cs="Times New Roman"/>
          <w:b/>
          <w:bCs/>
          <w:i/>
          <w:iCs/>
          <w:sz w:val="24"/>
          <w:szCs w:val="24"/>
        </w:rPr>
        <w:t>Piezīmes:</w:t>
      </w:r>
      <w:r w:rsidRPr="00E42BD7">
        <w:rPr>
          <w:rFonts w:ascii="Times New Roman" w:hAnsi="Times New Roman" w:cs="Times New Roman"/>
          <w:b/>
          <w:bCs/>
          <w:i/>
          <w:iCs/>
          <w:sz w:val="24"/>
          <w:szCs w:val="24"/>
        </w:rPr>
        <w:br/>
      </w:r>
      <w:r w:rsidRPr="00E42BD7">
        <w:rPr>
          <w:rFonts w:ascii="Times New Roman" w:hAnsi="Times New Roman" w:cs="Times New Roman"/>
          <w:sz w:val="24"/>
          <w:szCs w:val="24"/>
        </w:rPr>
        <w:t xml:space="preserve">     1.Saskaņā ar LVA ziņām uz šo rajonu  no Latvijas 25.03.1949. tika izsūtīti 80 cilvēki</w:t>
      </w:r>
      <w:r w:rsidRPr="00E42BD7">
        <w:rPr>
          <w:rFonts w:ascii="Times New Roman" w:hAnsi="Times New Roman" w:cs="Times New Roman"/>
          <w:sz w:val="24"/>
          <w:szCs w:val="24"/>
        </w:rPr>
        <w:br/>
        <w:t xml:space="preserve"> (39 no Limbažu un  40 no Valmieras  apriņķiem).  No tiem 10 miruši izsūtījumā.</w:t>
      </w:r>
      <w:r w:rsidRPr="00E42BD7">
        <w:rPr>
          <w:rFonts w:ascii="Times New Roman" w:hAnsi="Times New Roman" w:cs="Times New Roman"/>
          <w:sz w:val="24"/>
          <w:szCs w:val="24"/>
        </w:rPr>
        <w:br/>
        <w:t xml:space="preserve">     2. Izsūtītie bija nodarbināti galvernokārt lauksamniecībā.</w:t>
      </w:r>
    </w:p>
    <w:tbl>
      <w:tblPr>
        <w:tblpPr w:leftFromText="180" w:rightFromText="180" w:vertAnchor="text" w:horzAnchor="page" w:tblpX="1265" w:tblpY="1707"/>
        <w:tblW w:w="7147" w:type="dxa"/>
        <w:tblLook w:val="00A0"/>
      </w:tblPr>
      <w:tblGrid>
        <w:gridCol w:w="239"/>
        <w:gridCol w:w="2773"/>
        <w:gridCol w:w="3791"/>
        <w:gridCol w:w="236"/>
      </w:tblGrid>
      <w:tr w:rsidR="001645B4" w:rsidRPr="00477368">
        <w:trPr>
          <w:trHeight w:val="391"/>
        </w:trPr>
        <w:tc>
          <w:tcPr>
            <w:tcW w:w="6911" w:type="dxa"/>
            <w:gridSpan w:val="3"/>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(2</w:t>
            </w:r>
            <w:r w:rsidRPr="00477368">
              <w:rPr>
                <w:rFonts w:ascii="Times New Roman" w:hAnsi="Times New Roman" w:cs="Times New Roman"/>
                <w:b/>
                <w:bCs/>
                <w:color w:val="000000"/>
                <w:sz w:val="24"/>
                <w:szCs w:val="24"/>
                <w:lang w:val="ru-RU" w:eastAsia="lv-LV"/>
              </w:rPr>
              <w:t>4 сельсовета</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6"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91"/>
        </w:trPr>
        <w:tc>
          <w:tcPr>
            <w:tcW w:w="3120"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Центры сeльсоветов</w:t>
            </w:r>
          </w:p>
        </w:tc>
        <w:tc>
          <w:tcPr>
            <w:tcW w:w="3791" w:type="dxa"/>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236"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6" w:type="dxa"/>
          <w:trHeight w:val="497"/>
        </w:trPr>
        <w:tc>
          <w:tcPr>
            <w:tcW w:w="6911" w:type="dxa"/>
            <w:gridSpan w:val="3"/>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Р.пос. Средняя Нюкжа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Нюкжин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236" w:type="dxa"/>
          <w:trHeight w:val="375"/>
        </w:trPr>
        <w:tc>
          <w:tcPr>
            <w:tcW w:w="34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27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Нюкжа</w:t>
            </w:r>
            <w:r w:rsidRPr="00477368">
              <w:rPr>
                <w:rFonts w:ascii="Times New Roman" w:hAnsi="Times New Roman" w:cs="Times New Roman"/>
                <w:b/>
                <w:bCs/>
                <w:color w:val="000000"/>
                <w:sz w:val="24"/>
                <w:szCs w:val="24"/>
                <w:lang w:eastAsia="lv-LV"/>
              </w:rPr>
              <w:t xml:space="preserve"> </w:t>
            </w:r>
          </w:p>
        </w:tc>
        <w:tc>
          <w:tcPr>
            <w:tcW w:w="37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Ņukža</w:t>
            </w:r>
          </w:p>
        </w:tc>
      </w:tr>
      <w:tr w:rsidR="001645B4" w:rsidRPr="00477368">
        <w:trPr>
          <w:gridAfter w:val="1"/>
          <w:wAfter w:w="236" w:type="dxa"/>
          <w:trHeight w:val="282"/>
        </w:trPr>
        <w:tc>
          <w:tcPr>
            <w:tcW w:w="347" w:type="dxa"/>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277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 xml:space="preserve"> Усть-Нюкжа</w:t>
            </w:r>
          </w:p>
        </w:tc>
        <w:tc>
          <w:tcPr>
            <w:tcW w:w="37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Ustj-Ņukža</w:t>
            </w:r>
          </w:p>
        </w:tc>
      </w:tr>
    </w:tbl>
    <w:p w:rsidR="001645B4" w:rsidRDefault="001645B4">
      <w:pPr>
        <w:rPr>
          <w:rFonts w:ascii="Times New Roman" w:hAnsi="Times New Roman" w:cs="Times New Roman"/>
          <w:b/>
          <w:bCs/>
          <w:color w:val="000000"/>
          <w:sz w:val="36"/>
          <w:szCs w:val="36"/>
          <w:lang w:eastAsia="lv-LV"/>
        </w:rPr>
      </w:pPr>
      <w:r w:rsidRPr="009B1702">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t xml:space="preserve">   </w:t>
      </w:r>
      <w:r w:rsidRPr="00E218B2">
        <w:rPr>
          <w:rFonts w:ascii="Times New Roman" w:hAnsi="Times New Roman" w:cs="Times New Roman"/>
          <w:b/>
          <w:bCs/>
          <w:color w:val="000000"/>
          <w:sz w:val="36"/>
          <w:szCs w:val="36"/>
          <w:lang w:eastAsia="lv-LV"/>
        </w:rPr>
        <w:br/>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br/>
        <w:t xml:space="preserve">           </w:t>
      </w:r>
      <w:r w:rsidRPr="009B1702">
        <w:rPr>
          <w:rFonts w:ascii="Times New Roman" w:hAnsi="Times New Roman" w:cs="Times New Roman"/>
          <w:b/>
          <w:bCs/>
          <w:color w:val="000000"/>
          <w:sz w:val="36"/>
          <w:szCs w:val="36"/>
          <w:lang w:eastAsia="lv-LV"/>
        </w:rPr>
        <w:t xml:space="preserve">Сельсоветы </w:t>
      </w:r>
      <w:r w:rsidRPr="00EB2D92">
        <w:rPr>
          <w:rFonts w:ascii="Times New Roman" w:hAnsi="Times New Roman" w:cs="Times New Roman"/>
          <w:b/>
          <w:bCs/>
          <w:color w:val="000000"/>
          <w:sz w:val="36"/>
          <w:szCs w:val="36"/>
          <w:lang w:eastAsia="lv-LV"/>
        </w:rPr>
        <w:t>Нюкжин</w:t>
      </w:r>
      <w:r w:rsidRPr="009B1702">
        <w:rPr>
          <w:rFonts w:ascii="Times New Roman" w:hAnsi="Times New Roman" w:cs="Times New Roman"/>
          <w:b/>
          <w:bCs/>
          <w:color w:val="000000"/>
          <w:sz w:val="36"/>
          <w:szCs w:val="36"/>
          <w:lang w:eastAsia="lv-LV"/>
        </w:rPr>
        <w:t>ского района</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eastAsia="lv-LV"/>
        </w:rPr>
        <w:br/>
        <w:t xml:space="preserve">    </w:t>
      </w:r>
    </w:p>
    <w:p w:rsidR="001645B4" w:rsidRDefault="001645B4">
      <w:r>
        <w:rPr>
          <w:rFonts w:ascii="Times New Roman" w:hAnsi="Times New Roman" w:cs="Times New Roman"/>
          <w:b/>
          <w:bCs/>
          <w:i/>
          <w:iCs/>
        </w:rPr>
        <w:br/>
      </w:r>
      <w:r w:rsidRPr="003F3948">
        <w:rPr>
          <w:rFonts w:ascii="Times New Roman" w:hAnsi="Times New Roman" w:cs="Times New Roman"/>
          <w:b/>
          <w:bCs/>
          <w:i/>
          <w:iCs/>
        </w:rPr>
        <w:br/>
      </w:r>
      <w:r>
        <w:rPr>
          <w:rFonts w:ascii="Times New Roman" w:hAnsi="Times New Roman" w:cs="Times New Roman"/>
          <w:b/>
          <w:bCs/>
          <w:i/>
          <w:iCs/>
        </w:rPr>
        <w:br/>
        <w:t xml:space="preserve">  </w:t>
      </w:r>
      <w:r w:rsidRPr="00BB5B50">
        <w:rPr>
          <w:rFonts w:ascii="Times New Roman" w:hAnsi="Times New Roman" w:cs="Times New Roman"/>
          <w:b/>
          <w:bCs/>
          <w:i/>
          <w:iCs/>
        </w:rPr>
        <w:t xml:space="preserve">Piezīmes:  </w:t>
      </w:r>
      <w:r>
        <w:rPr>
          <w:rFonts w:ascii="Times New Roman" w:hAnsi="Times New Roman" w:cs="Times New Roman"/>
          <w:b/>
          <w:bCs/>
          <w:i/>
          <w:iCs/>
        </w:rPr>
        <w:br/>
      </w:r>
      <w:r>
        <w:rPr>
          <w:rFonts w:ascii="Times New Roman" w:hAnsi="Times New Roman" w:cs="Times New Roman"/>
          <w:sz w:val="24"/>
          <w:szCs w:val="24"/>
        </w:rPr>
        <w:t xml:space="preserve">  </w:t>
      </w:r>
      <w:r w:rsidRPr="00D545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58C">
        <w:rPr>
          <w:rFonts w:ascii="Times New Roman" w:hAnsi="Times New Roman" w:cs="Times New Roman"/>
          <w:sz w:val="24"/>
          <w:szCs w:val="24"/>
        </w:rPr>
        <w:t>1</w:t>
      </w:r>
      <w:r>
        <w:rPr>
          <w:rFonts w:ascii="Times New Roman" w:hAnsi="Times New Roman" w:cs="Times New Roman"/>
          <w:i/>
          <w:iCs/>
          <w:sz w:val="24"/>
          <w:szCs w:val="24"/>
        </w:rPr>
        <w:t xml:space="preserve">. </w:t>
      </w:r>
      <w:r w:rsidRPr="00BB5B50">
        <w:rPr>
          <w:rFonts w:ascii="Times New Roman" w:hAnsi="Times New Roman" w:cs="Times New Roman"/>
          <w:sz w:val="24"/>
          <w:szCs w:val="24"/>
        </w:rPr>
        <w:t xml:space="preserve">25.03.1949. izsūtītie Latvijas iedzīvotāji arhīvu dokumentos šajā rajonā netiek </w:t>
      </w:r>
      <w:r>
        <w:rPr>
          <w:rFonts w:ascii="Times New Roman" w:hAnsi="Times New Roman" w:cs="Times New Roman"/>
          <w:sz w:val="24"/>
          <w:szCs w:val="24"/>
        </w:rPr>
        <w:t xml:space="preserve"> </w:t>
      </w:r>
      <w:r w:rsidRPr="00BB5B50">
        <w:rPr>
          <w:rFonts w:ascii="Times New Roman" w:hAnsi="Times New Roman" w:cs="Times New Roman"/>
          <w:sz w:val="24"/>
          <w:szCs w:val="24"/>
        </w:rPr>
        <w:t>fiksēti.</w:t>
      </w:r>
      <w:r>
        <w:rPr>
          <w:rFonts w:ascii="Times New Roman" w:hAnsi="Times New Roman" w:cs="Times New Roman"/>
          <w:sz w:val="24"/>
          <w:szCs w:val="24"/>
        </w:rPr>
        <w:t xml:space="preserve">              </w:t>
      </w:r>
      <w:r>
        <w:rPr>
          <w:rFonts w:ascii="Times New Roman" w:hAnsi="Times New Roman" w:cs="Times New Roman"/>
          <w:sz w:val="24"/>
          <w:szCs w:val="24"/>
        </w:rPr>
        <w:br/>
        <w:t xml:space="preserve">      2. </w:t>
      </w:r>
      <w:r w:rsidRPr="00BC52CA">
        <w:rPr>
          <w:rFonts w:ascii="Times New Roman" w:hAnsi="Times New Roman" w:cs="Times New Roman"/>
          <w:color w:val="000000"/>
          <w:sz w:val="24"/>
          <w:szCs w:val="24"/>
          <w:lang w:eastAsia="lv-LV"/>
        </w:rPr>
        <w:t>24.11.1977</w:t>
      </w:r>
      <w:r w:rsidRPr="00E671CA">
        <w:rPr>
          <w:rFonts w:ascii="Times New Roman" w:hAnsi="Times New Roman" w:cs="Times New Roman"/>
          <w:color w:val="C00000"/>
          <w:sz w:val="24"/>
          <w:szCs w:val="24"/>
          <w:lang w:eastAsia="lv-LV"/>
        </w:rPr>
        <w:t xml:space="preserve"> </w:t>
      </w:r>
      <w:r>
        <w:rPr>
          <w:rFonts w:ascii="Times New Roman" w:hAnsi="Times New Roman" w:cs="Times New Roman"/>
          <w:sz w:val="24"/>
          <w:szCs w:val="24"/>
        </w:rPr>
        <w:t xml:space="preserve">Ņukžas rajons tiek apvienots ar Dželtulakas rajonu. Jaunais rajons ir </w:t>
      </w:r>
      <w:r>
        <w:rPr>
          <w:rFonts w:ascii="Times New Roman" w:hAnsi="Times New Roman" w:cs="Times New Roman"/>
          <w:sz w:val="24"/>
          <w:szCs w:val="24"/>
        </w:rPr>
        <w:br/>
        <w:t xml:space="preserve"> nosaukts par Tindas rajonu ar administratīvo centru Tindas pilsēta. Šajā sakarā atsevišķi šī</w:t>
      </w:r>
      <w:r>
        <w:rPr>
          <w:rFonts w:ascii="Times New Roman" w:hAnsi="Times New Roman" w:cs="Times New Roman"/>
          <w:sz w:val="24"/>
          <w:szCs w:val="24"/>
        </w:rPr>
        <w:br/>
        <w:t xml:space="preserve"> rajona karte netiek eksponēta.</w:t>
      </w:r>
      <w:r>
        <w:rPr>
          <w:rFonts w:ascii="Times New Roman" w:hAnsi="Times New Roman" w:cs="Times New Roman"/>
          <w:b/>
          <w:bCs/>
          <w:color w:val="000000"/>
          <w:sz w:val="36"/>
          <w:szCs w:val="36"/>
          <w:lang w:eastAsia="lv-LV"/>
        </w:rPr>
        <w:br/>
        <w:t xml:space="preserve">       </w:t>
      </w:r>
    </w:p>
    <w:p w:rsidR="001645B4" w:rsidRDefault="001645B4">
      <w:r>
        <w:rPr>
          <w:rFonts w:ascii="Times New Roman" w:hAnsi="Times New Roman" w:cs="Times New Roman"/>
          <w:b/>
          <w:bCs/>
          <w:i/>
          <w:iCs/>
        </w:rPr>
        <w:t xml:space="preserve">                                </w:t>
      </w:r>
      <w:r>
        <w:br w:type="page"/>
      </w: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2"/>
      </w:tblGrid>
      <w:tr w:rsidR="001645B4" w:rsidRPr="00477368">
        <w:tc>
          <w:tcPr>
            <w:tcW w:w="1007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Selemdžinskas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1:1 250 000,        1 cm – 12,5 km</w:t>
            </w:r>
          </w:p>
          <w:p w:rsidR="001645B4" w:rsidRPr="00477368" w:rsidRDefault="001645B4" w:rsidP="00477368">
            <w:pPr>
              <w:spacing w:after="0" w:line="240" w:lineRule="auto"/>
              <w:jc w:val="center"/>
              <w:rPr>
                <w:sz w:val="24"/>
                <w:szCs w:val="24"/>
              </w:rPr>
            </w:pPr>
          </w:p>
        </w:tc>
      </w:tr>
    </w:tbl>
    <w:p w:rsidR="001645B4" w:rsidRPr="00EF024A" w:rsidRDefault="001645B4" w:rsidP="00EF024A">
      <w:pPr>
        <w:rPr>
          <w:rFonts w:ascii="Times New Roman" w:hAnsi="Times New Roman" w:cs="Times New Roman"/>
          <w:b/>
          <w:bCs/>
          <w:color w:val="000000"/>
          <w:sz w:val="40"/>
          <w:szCs w:val="40"/>
          <w:lang w:eastAsia="lv-LV"/>
        </w:rPr>
      </w:pPr>
      <w:r>
        <w:t>46</w:t>
      </w:r>
      <w:r>
        <w:br/>
      </w:r>
      <w:r>
        <w:br/>
      </w:r>
      <w:r w:rsidRPr="00BB53B8">
        <w:rPr>
          <w:rFonts w:ascii="Times New Roman" w:hAnsi="Times New Roman" w:cs="Times New Roman"/>
          <w:b/>
          <w:bCs/>
          <w:color w:val="000000"/>
          <w:sz w:val="40"/>
          <w:szCs w:val="40"/>
          <w:lang w:eastAsia="lv-LV"/>
        </w:rPr>
        <w:t xml:space="preserve">      </w:t>
      </w:r>
      <w:r w:rsidRPr="00EF024A">
        <w:rPr>
          <w:rFonts w:ascii="Times New Roman" w:hAnsi="Times New Roman" w:cs="Times New Roman"/>
          <w:b/>
          <w:bCs/>
          <w:color w:val="000000"/>
          <w:sz w:val="40"/>
          <w:szCs w:val="40"/>
          <w:lang w:eastAsia="lv-LV"/>
        </w:rPr>
        <w:t xml:space="preserve">Сельсоветы </w:t>
      </w:r>
      <w:r w:rsidRPr="00BB53B8">
        <w:rPr>
          <w:rFonts w:ascii="Times New Roman" w:hAnsi="Times New Roman" w:cs="Times New Roman"/>
          <w:b/>
          <w:bCs/>
          <w:sz w:val="40"/>
          <w:szCs w:val="40"/>
        </w:rPr>
        <w:t>Селемджинского</w:t>
      </w:r>
      <w:r w:rsidRPr="00EF024A">
        <w:rPr>
          <w:rFonts w:ascii="Times New Roman" w:hAnsi="Times New Roman" w:cs="Times New Roman"/>
          <w:b/>
          <w:bCs/>
          <w:color w:val="000000"/>
          <w:sz w:val="40"/>
          <w:szCs w:val="40"/>
          <w:lang w:eastAsia="lv-LV"/>
        </w:rPr>
        <w:t xml:space="preserve"> района</w:t>
      </w:r>
    </w:p>
    <w:tbl>
      <w:tblPr>
        <w:tblW w:w="10712" w:type="dxa"/>
        <w:tblInd w:w="2" w:type="dxa"/>
        <w:tblLook w:val="00A0"/>
      </w:tblPr>
      <w:tblGrid>
        <w:gridCol w:w="435"/>
        <w:gridCol w:w="3114"/>
        <w:gridCol w:w="3544"/>
        <w:gridCol w:w="3511"/>
      </w:tblGrid>
      <w:tr w:rsidR="001645B4" w:rsidRPr="00477368">
        <w:trPr>
          <w:trHeight w:val="450"/>
        </w:trPr>
        <w:tc>
          <w:tcPr>
            <w:tcW w:w="7201" w:type="dxa"/>
            <w:gridSpan w:val="3"/>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19.05.1954. года   (5 сельсоветов) </w:t>
            </w:r>
          </w:p>
        </w:tc>
        <w:tc>
          <w:tcPr>
            <w:tcW w:w="3511"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450"/>
        </w:trPr>
        <w:tc>
          <w:tcPr>
            <w:tcW w:w="3657"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544"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c>
          <w:tcPr>
            <w:tcW w:w="3511"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3511" w:type="dxa"/>
          <w:trHeight w:val="695"/>
        </w:trPr>
        <w:tc>
          <w:tcPr>
            <w:tcW w:w="7201" w:type="dxa"/>
            <w:gridSpan w:val="3"/>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Экичман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Селемджин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3511" w:type="dxa"/>
          <w:trHeight w:val="555"/>
        </w:trPr>
        <w:tc>
          <w:tcPr>
            <w:tcW w:w="54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1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Ольгинск</w:t>
            </w:r>
          </w:p>
        </w:tc>
        <w:tc>
          <w:tcPr>
            <w:tcW w:w="354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Oļginska</w:t>
            </w:r>
          </w:p>
        </w:tc>
      </w:tr>
      <w:tr w:rsidR="001645B4" w:rsidRPr="00477368">
        <w:trPr>
          <w:gridAfter w:val="1"/>
          <w:wAfter w:w="3511" w:type="dxa"/>
          <w:trHeight w:val="621"/>
        </w:trPr>
        <w:tc>
          <w:tcPr>
            <w:tcW w:w="54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1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Сагур</w:t>
            </w:r>
          </w:p>
        </w:tc>
        <w:tc>
          <w:tcPr>
            <w:tcW w:w="354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Sagura</w:t>
            </w:r>
          </w:p>
        </w:tc>
      </w:tr>
      <w:tr w:rsidR="001645B4" w:rsidRPr="00477368">
        <w:trPr>
          <w:gridAfter w:val="1"/>
          <w:wAfter w:w="3511" w:type="dxa"/>
          <w:trHeight w:val="621"/>
        </w:trPr>
        <w:tc>
          <w:tcPr>
            <w:tcW w:w="54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w:t>
            </w:r>
          </w:p>
        </w:tc>
        <w:tc>
          <w:tcPr>
            <w:tcW w:w="311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Селемджинск</w:t>
            </w:r>
          </w:p>
        </w:tc>
        <w:tc>
          <w:tcPr>
            <w:tcW w:w="354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Selemdžinska</w:t>
            </w:r>
          </w:p>
        </w:tc>
      </w:tr>
      <w:tr w:rsidR="001645B4" w:rsidRPr="00477368">
        <w:trPr>
          <w:gridAfter w:val="1"/>
          <w:wAfter w:w="3511" w:type="dxa"/>
          <w:trHeight w:val="621"/>
        </w:trPr>
        <w:tc>
          <w:tcPr>
            <w:tcW w:w="54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4</w:t>
            </w:r>
          </w:p>
        </w:tc>
        <w:tc>
          <w:tcPr>
            <w:tcW w:w="311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Стойба</w:t>
            </w:r>
          </w:p>
        </w:tc>
        <w:tc>
          <w:tcPr>
            <w:tcW w:w="354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Stoiba</w:t>
            </w:r>
          </w:p>
        </w:tc>
      </w:tr>
      <w:tr w:rsidR="001645B4" w:rsidRPr="00477368">
        <w:trPr>
          <w:gridAfter w:val="1"/>
          <w:wAfter w:w="3511" w:type="dxa"/>
          <w:trHeight w:val="621"/>
        </w:trPr>
        <w:tc>
          <w:tcPr>
            <w:tcW w:w="54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5</w:t>
            </w:r>
          </w:p>
        </w:tc>
        <w:tc>
          <w:tcPr>
            <w:tcW w:w="311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Экимчман</w:t>
            </w:r>
          </w:p>
        </w:tc>
        <w:tc>
          <w:tcPr>
            <w:tcW w:w="354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Ekimčana.</w:t>
            </w:r>
          </w:p>
        </w:tc>
      </w:tr>
    </w:tbl>
    <w:p w:rsidR="001645B4" w:rsidRDefault="001645B4">
      <w:r>
        <w:br/>
      </w:r>
    </w:p>
    <w:p w:rsidR="001645B4" w:rsidRDefault="001645B4">
      <w:r>
        <w:br/>
      </w:r>
      <w:r w:rsidRPr="007B2301">
        <w:rPr>
          <w:sz w:val="24"/>
          <w:szCs w:val="24"/>
        </w:rPr>
        <w:br/>
      </w:r>
      <w:r w:rsidRPr="007B2301">
        <w:rPr>
          <w:rFonts w:ascii="Times New Roman" w:hAnsi="Times New Roman" w:cs="Times New Roman"/>
          <w:b/>
          <w:bCs/>
          <w:i/>
          <w:iCs/>
          <w:sz w:val="24"/>
          <w:szCs w:val="24"/>
        </w:rPr>
        <w:t xml:space="preserve">Piezīmes:    </w:t>
      </w:r>
      <w:r w:rsidRPr="007B2301">
        <w:rPr>
          <w:rFonts w:ascii="Times New Roman" w:hAnsi="Times New Roman" w:cs="Times New Roman"/>
          <w:b/>
          <w:bCs/>
          <w:i/>
          <w:iCs/>
          <w:sz w:val="24"/>
          <w:szCs w:val="24"/>
        </w:rPr>
        <w:br/>
      </w:r>
      <w:r w:rsidRPr="007B2301">
        <w:rPr>
          <w:rFonts w:ascii="Times New Roman" w:hAnsi="Times New Roman" w:cs="Times New Roman"/>
          <w:sz w:val="24"/>
          <w:szCs w:val="24"/>
        </w:rPr>
        <w:t xml:space="preserve">       1.Rajonu DA virzienā šķērso Turanas kalnu grēda. Šajā rajonā attīstīta zelta ieguves </w:t>
      </w:r>
      <w:r w:rsidRPr="007B2301">
        <w:rPr>
          <w:rFonts w:ascii="Times New Roman" w:hAnsi="Times New Roman" w:cs="Times New Roman"/>
          <w:sz w:val="24"/>
          <w:szCs w:val="24"/>
        </w:rPr>
        <w:br/>
        <w:t xml:space="preserve">rūpniecība, kurā par galveno darba spēku tolaik izmantoja </w:t>
      </w:r>
      <w:r>
        <w:rPr>
          <w:rFonts w:ascii="Times New Roman" w:hAnsi="Times New Roman" w:cs="Times New Roman"/>
          <w:sz w:val="24"/>
          <w:szCs w:val="24"/>
        </w:rPr>
        <w:t>ieslodzītos</w:t>
      </w:r>
      <w:r w:rsidRPr="007B2301">
        <w:rPr>
          <w:rFonts w:ascii="Times New Roman" w:hAnsi="Times New Roman" w:cs="Times New Roman"/>
          <w:sz w:val="24"/>
          <w:szCs w:val="24"/>
        </w:rPr>
        <w:t>.</w:t>
      </w:r>
      <w:r>
        <w:rPr>
          <w:rFonts w:ascii="Times New Roman" w:hAnsi="Times New Roman" w:cs="Times New Roman"/>
          <w:sz w:val="24"/>
          <w:szCs w:val="24"/>
        </w:rPr>
        <w:br/>
        <w:t xml:space="preserve">Galvenās zināmās nometņu pārvaldes </w:t>
      </w:r>
      <w:r w:rsidRPr="007B2301">
        <w:rPr>
          <w:rFonts w:ascii="Times New Roman" w:hAnsi="Times New Roman" w:cs="Times New Roman"/>
          <w:sz w:val="24"/>
          <w:szCs w:val="24"/>
        </w:rPr>
        <w:t xml:space="preserve"> bija: Zlatoustovsklag, Ogodžalag, Sagurlag,Tokurlag.    </w:t>
      </w:r>
      <w:r w:rsidRPr="007B2301">
        <w:rPr>
          <w:rFonts w:ascii="Times New Roman" w:hAnsi="Times New Roman" w:cs="Times New Roman"/>
          <w:sz w:val="24"/>
          <w:szCs w:val="24"/>
        </w:rPr>
        <w:br/>
        <w:t xml:space="preserve">      2.</w:t>
      </w:r>
      <w:r w:rsidRPr="007B2301">
        <w:rPr>
          <w:rFonts w:ascii="Times New Roman" w:hAnsi="Times New Roman" w:cs="Times New Roman"/>
          <w:i/>
          <w:iCs/>
          <w:sz w:val="24"/>
          <w:szCs w:val="24"/>
        </w:rPr>
        <w:t xml:space="preserve"> </w:t>
      </w:r>
      <w:r w:rsidRPr="007B2301">
        <w:rPr>
          <w:rFonts w:ascii="Times New Roman" w:hAnsi="Times New Roman" w:cs="Times New Roman"/>
          <w:sz w:val="24"/>
          <w:szCs w:val="24"/>
        </w:rPr>
        <w:t xml:space="preserve">25.03.1949. izsūtītie Latvijas iedzīvotāji arhīvu dokumentos šajā rajonā netiek fiksēti. </w:t>
      </w:r>
      <w:r>
        <w:rPr>
          <w:rFonts w:ascii="Times New Roman" w:hAnsi="Times New Roman" w:cs="Times New Roman"/>
          <w:sz w:val="24"/>
          <w:szCs w:val="24"/>
        </w:rPr>
        <w:br/>
      </w:r>
      <w:r w:rsidRPr="007B2301">
        <w:rPr>
          <w:rFonts w:ascii="Times New Roman" w:hAnsi="Times New Roman" w:cs="Times New Roman"/>
          <w:sz w:val="24"/>
          <w:szCs w:val="24"/>
        </w:rPr>
        <w:t>Tādēļ šeit eksponējam tikai  rajona karti uz 19.04.1954.</w:t>
      </w:r>
      <w:r w:rsidRPr="007B2301">
        <w:rPr>
          <w:rFonts w:ascii="Times New Roman" w:hAnsi="Times New Roman" w:cs="Times New Roman"/>
          <w:sz w:val="24"/>
          <w:szCs w:val="24"/>
        </w:rPr>
        <w:br/>
        <w:t xml:space="preserve">      3. Arī turpmāk rajona teritorija netiek mainīta</w:t>
      </w:r>
      <w:r>
        <w:rPr>
          <w:rFonts w:ascii="Times New Roman" w:hAnsi="Times New Roman" w:cs="Times New Roman"/>
          <w:sz w:val="24"/>
          <w:szCs w:val="24"/>
        </w:rPr>
        <w:t>.</w:t>
      </w:r>
    </w:p>
    <w:p w:rsidR="001645B4" w:rsidRDefault="001645B4"/>
    <w:p w:rsidR="001645B4" w:rsidRDefault="001645B4">
      <w:r>
        <w:br w:type="page"/>
      </w: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2"/>
      </w:tblGrid>
      <w:tr w:rsidR="001645B4" w:rsidRPr="00477368">
        <w:tc>
          <w:tcPr>
            <w:tcW w:w="1007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Seriševas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 900 000        1 cm – 9,0 km</w:t>
            </w:r>
          </w:p>
          <w:p w:rsidR="001645B4" w:rsidRPr="00477368" w:rsidRDefault="001645B4" w:rsidP="00477368">
            <w:pPr>
              <w:spacing w:after="0" w:line="240" w:lineRule="auto"/>
              <w:jc w:val="center"/>
              <w:rPr>
                <w:sz w:val="24"/>
                <w:szCs w:val="24"/>
              </w:rPr>
            </w:pPr>
          </w:p>
        </w:tc>
      </w:tr>
    </w:tbl>
    <w:p w:rsidR="001645B4" w:rsidRPr="009B1702" w:rsidRDefault="001645B4" w:rsidP="008613F6">
      <w:pPr>
        <w:rPr>
          <w:rFonts w:ascii="Times New Roman" w:hAnsi="Times New Roman" w:cs="Times New Roman"/>
          <w:b/>
          <w:bCs/>
          <w:color w:val="000000"/>
          <w:sz w:val="36"/>
          <w:szCs w:val="36"/>
          <w:lang w:eastAsia="lv-LV"/>
        </w:rPr>
      </w:pPr>
      <w:r>
        <w:rPr>
          <w:rFonts w:ascii="Times New Roman" w:hAnsi="Times New Roman" w:cs="Times New Roman"/>
          <w:color w:val="000000"/>
          <w:sz w:val="24"/>
          <w:szCs w:val="24"/>
          <w:lang w:eastAsia="lv-LV"/>
        </w:rPr>
        <w:t>48</w:t>
      </w:r>
      <w:r w:rsidRPr="001A138B">
        <w:rPr>
          <w:rFonts w:ascii="Times New Roman" w:hAnsi="Times New Roman" w:cs="Times New Roman"/>
          <w:color w:val="000000"/>
          <w:sz w:val="24"/>
          <w:szCs w:val="24"/>
          <w:lang w:eastAsia="lv-LV"/>
        </w:rPr>
        <w:t xml:space="preserve"> </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ерыше</w:t>
      </w:r>
      <w:r w:rsidRPr="009B1702">
        <w:rPr>
          <w:rFonts w:ascii="Times New Roman" w:hAnsi="Times New Roman" w:cs="Times New Roman"/>
          <w:b/>
          <w:bCs/>
          <w:color w:val="000000"/>
          <w:sz w:val="36"/>
          <w:szCs w:val="36"/>
          <w:lang w:eastAsia="lv-LV"/>
        </w:rPr>
        <w:t>вского района</w:t>
      </w:r>
    </w:p>
    <w:tbl>
      <w:tblPr>
        <w:tblW w:w="6209" w:type="dxa"/>
        <w:tblInd w:w="2" w:type="dxa"/>
        <w:tblLook w:val="00A0"/>
      </w:tblPr>
      <w:tblGrid>
        <w:gridCol w:w="375"/>
        <w:gridCol w:w="3033"/>
        <w:gridCol w:w="425"/>
        <w:gridCol w:w="2268"/>
      </w:tblGrid>
      <w:tr w:rsidR="001645B4" w:rsidRPr="00477368">
        <w:trPr>
          <w:trHeight w:val="334"/>
        </w:trPr>
        <w:tc>
          <w:tcPr>
            <w:tcW w:w="620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33 сельсовета</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r>
      <w:tr w:rsidR="001645B4" w:rsidRPr="00477368">
        <w:trPr>
          <w:trHeight w:val="334"/>
        </w:trPr>
        <w:tc>
          <w:tcPr>
            <w:tcW w:w="3516"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Центры сeльсоветов</w:t>
            </w:r>
          </w:p>
        </w:tc>
        <w:tc>
          <w:tcPr>
            <w:tcW w:w="2693"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 xml:space="preserve">  Ciemi latviešu</w:t>
            </w:r>
            <w:r w:rsidRPr="00477368">
              <w:rPr>
                <w:rFonts w:ascii="Times New Roman" w:hAnsi="Times New Roman" w:cs="Times New Roman"/>
                <w:b/>
                <w:bCs/>
                <w:i/>
                <w:iCs/>
                <w:sz w:val="24"/>
                <w:szCs w:val="24"/>
                <w:lang w:val="ru-RU"/>
              </w:rPr>
              <w:t xml:space="preserve"> </w:t>
            </w:r>
            <w:r w:rsidRPr="00477368">
              <w:rPr>
                <w:rFonts w:ascii="Times New Roman" w:hAnsi="Times New Roman" w:cs="Times New Roman"/>
                <w:b/>
                <w:bCs/>
                <w:i/>
                <w:iCs/>
                <w:sz w:val="24"/>
                <w:szCs w:val="24"/>
              </w:rPr>
              <w:t>valodā</w:t>
            </w:r>
          </w:p>
        </w:tc>
      </w:tr>
      <w:tr w:rsidR="001645B4" w:rsidRPr="00477368">
        <w:trPr>
          <w:trHeight w:val="390"/>
        </w:trPr>
        <w:tc>
          <w:tcPr>
            <w:tcW w:w="620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P</w:t>
            </w:r>
            <w:r w:rsidRPr="00477368">
              <w:rPr>
                <w:rFonts w:ascii="Times New Roman" w:hAnsi="Times New Roman" w:cs="Times New Roman"/>
                <w:b/>
                <w:bCs/>
                <w:color w:val="000000"/>
                <w:sz w:val="24"/>
                <w:szCs w:val="24"/>
                <w:lang w:val="ru-RU" w:eastAsia="lv-LV"/>
              </w:rPr>
              <w:t>п</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Серышево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Серышев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trHeight w:val="413"/>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Автономовка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Avtonomovka</w:t>
            </w:r>
          </w:p>
        </w:tc>
      </w:tr>
      <w:tr w:rsidR="001645B4" w:rsidRPr="00477368">
        <w:trPr>
          <w:trHeight w:val="358"/>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Антоновка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Antonovka</w:t>
            </w:r>
          </w:p>
        </w:tc>
      </w:tr>
      <w:tr w:rsidR="001645B4" w:rsidRPr="00477368">
        <w:trPr>
          <w:trHeight w:val="348"/>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Белогорка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Belogorka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Белоногово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Belonogovo</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Би</w:t>
            </w:r>
            <w:r w:rsidRPr="00477368">
              <w:rPr>
                <w:rFonts w:ascii="Times New Roman" w:hAnsi="Times New Roman" w:cs="Times New Roman"/>
                <w:b/>
                <w:bCs/>
                <w:color w:val="000000"/>
                <w:sz w:val="24"/>
                <w:szCs w:val="24"/>
                <w:lang w:eastAsia="lv-LV"/>
              </w:rPr>
              <w:t>p</w:t>
            </w:r>
            <w:r w:rsidRPr="00477368">
              <w:rPr>
                <w:rFonts w:ascii="Times New Roman" w:hAnsi="Times New Roman" w:cs="Times New Roman"/>
                <w:b/>
                <w:bCs/>
                <w:color w:val="000000"/>
                <w:sz w:val="24"/>
                <w:szCs w:val="24"/>
                <w:lang w:val="ru-RU" w:eastAsia="lv-LV"/>
              </w:rPr>
              <w:t>ма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Birma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Сазанка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 Sazanka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Борисполь</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Borispole</w:t>
            </w:r>
          </w:p>
        </w:tc>
      </w:tr>
      <w:tr w:rsidR="001645B4" w:rsidRPr="00477368">
        <w:trPr>
          <w:trHeight w:val="348"/>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Введеновка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Vvedenovka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Верное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Vernoje</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Веселое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Veseloje</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Вор</w:t>
            </w:r>
            <w:r w:rsidRPr="00477368">
              <w:rPr>
                <w:rFonts w:ascii="Times New Roman" w:hAnsi="Times New Roman" w:cs="Times New Roman"/>
                <w:b/>
                <w:bCs/>
                <w:color w:val="000000"/>
                <w:sz w:val="24"/>
                <w:szCs w:val="24"/>
                <w:lang w:eastAsia="lv-LV"/>
              </w:rPr>
              <w:t>o</w:t>
            </w:r>
            <w:r w:rsidRPr="00477368">
              <w:rPr>
                <w:rFonts w:ascii="Times New Roman" w:hAnsi="Times New Roman" w:cs="Times New Roman"/>
                <w:b/>
                <w:bCs/>
                <w:color w:val="000000"/>
                <w:sz w:val="24"/>
                <w:szCs w:val="24"/>
                <w:lang w:val="ru-RU" w:eastAsia="lv-LV"/>
              </w:rPr>
              <w:t>нжа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Voronža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Воскресеновка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Voskresenovka</w:t>
            </w:r>
          </w:p>
        </w:tc>
      </w:tr>
      <w:tr w:rsidR="001645B4" w:rsidRPr="00477368">
        <w:trPr>
          <w:trHeight w:val="348"/>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Дальный Сахалин</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Daļnij Sahalina</w:t>
            </w:r>
          </w:p>
        </w:tc>
      </w:tr>
      <w:tr w:rsidR="001645B4" w:rsidRPr="00477368">
        <w:trPr>
          <w:trHeight w:val="334"/>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Державинка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Deržavinka</w:t>
            </w:r>
          </w:p>
        </w:tc>
      </w:tr>
      <w:tr w:rsidR="001645B4" w:rsidRPr="00477368">
        <w:trPr>
          <w:trHeight w:val="359"/>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Добрянка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Dobrjanka</w:t>
            </w:r>
          </w:p>
        </w:tc>
      </w:tr>
      <w:tr w:rsidR="001645B4" w:rsidRPr="00477368">
        <w:trPr>
          <w:trHeight w:val="359"/>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Казанка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Kazanka</w:t>
            </w:r>
          </w:p>
        </w:tc>
      </w:tr>
      <w:tr w:rsidR="001645B4" w:rsidRPr="00477368">
        <w:trPr>
          <w:trHeight w:val="359"/>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Ключики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Kļučiki</w:t>
            </w:r>
          </w:p>
        </w:tc>
      </w:tr>
      <w:tr w:rsidR="001645B4" w:rsidRPr="00477368">
        <w:trPr>
          <w:trHeight w:val="359"/>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Красноярово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Krasnojarovo</w:t>
            </w:r>
          </w:p>
        </w:tc>
      </w:tr>
      <w:tr w:rsidR="001645B4" w:rsidRPr="00477368">
        <w:trPr>
          <w:trHeight w:val="306"/>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Лебяжье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Lebjažje</w:t>
            </w:r>
          </w:p>
        </w:tc>
      </w:tr>
      <w:tr w:rsidR="001645B4" w:rsidRPr="00477368">
        <w:trPr>
          <w:trHeight w:val="306"/>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Милехино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Milehino</w:t>
            </w:r>
          </w:p>
        </w:tc>
      </w:tr>
      <w:tr w:rsidR="001645B4" w:rsidRPr="00477368">
        <w:trPr>
          <w:trHeight w:val="306"/>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Михайловка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Mihailovka</w:t>
            </w:r>
          </w:p>
        </w:tc>
      </w:tr>
      <w:tr w:rsidR="001645B4" w:rsidRPr="00477368">
        <w:trPr>
          <w:trHeight w:val="306"/>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Молчаново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Molčanovo</w:t>
            </w:r>
          </w:p>
        </w:tc>
      </w:tr>
      <w:tr w:rsidR="001645B4" w:rsidRPr="00477368">
        <w:trPr>
          <w:trHeight w:val="306"/>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Ново-Охочее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Novo-Ohočee</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24</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Ново-Сергеевка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Novo-Sergejevka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25</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Паруновка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Parunovka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26</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Поляна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Poļana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27</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Соколовка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Sokolovka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28</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Сретенка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Sretenka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29</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Тавричанка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Tavričanka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30</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Томское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Т</w:t>
            </w:r>
            <w:r w:rsidRPr="00477368">
              <w:rPr>
                <w:rFonts w:ascii="Times New Roman" w:hAnsi="Times New Roman" w:cs="Times New Roman"/>
                <w:b/>
                <w:bCs/>
                <w:color w:val="000000"/>
                <w:sz w:val="24"/>
                <w:szCs w:val="24"/>
                <w:lang w:eastAsia="lv-LV"/>
              </w:rPr>
              <w:t>omskoje</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31</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Украина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Ukraina</w:t>
            </w:r>
          </w:p>
        </w:tc>
      </w:tr>
      <w:tr w:rsidR="001645B4" w:rsidRPr="00477368">
        <w:trPr>
          <w:trHeight w:val="331"/>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32</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Фроловка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Frolovka</w:t>
            </w:r>
          </w:p>
        </w:tc>
      </w:tr>
      <w:tr w:rsidR="001645B4" w:rsidRPr="00477368">
        <w:trPr>
          <w:trHeight w:val="393"/>
        </w:trPr>
        <w:tc>
          <w:tcPr>
            <w:tcW w:w="48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33</w:t>
            </w:r>
          </w:p>
        </w:tc>
        <w:tc>
          <w:tcPr>
            <w:tcW w:w="345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Широкий Лог</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Širokij Loga</w:t>
            </w:r>
          </w:p>
        </w:tc>
      </w:tr>
    </w:tbl>
    <w:p w:rsidR="001645B4" w:rsidRDefault="001645B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7"/>
      </w:tblGrid>
      <w:tr w:rsidR="001645B4" w:rsidRPr="00477368">
        <w:trPr>
          <w:trHeight w:val="15537"/>
        </w:trPr>
        <w:tc>
          <w:tcPr>
            <w:tcW w:w="9865"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Seriševas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w:t>
            </w:r>
            <w:r w:rsidRPr="00477368">
              <w:rPr>
                <w:rFonts w:ascii="Times New Roman" w:hAnsi="Times New Roman" w:cs="Times New Roman"/>
                <w:b/>
                <w:bCs/>
                <w:sz w:val="24"/>
                <w:szCs w:val="24"/>
                <w:lang w:val="en-US"/>
              </w:rPr>
              <w:t>2</w:t>
            </w:r>
            <w:r w:rsidRPr="00477368">
              <w:rPr>
                <w:rFonts w:ascii="Times New Roman" w:hAnsi="Times New Roman" w:cs="Times New Roman"/>
                <w:b/>
                <w:bCs/>
                <w:sz w:val="24"/>
                <w:szCs w:val="24"/>
              </w:rPr>
              <w:t>.</w:t>
            </w:r>
            <w:r w:rsidRPr="00477368">
              <w:rPr>
                <w:rFonts w:ascii="Times New Roman" w:hAnsi="Times New Roman" w:cs="Times New Roman"/>
                <w:b/>
                <w:bCs/>
                <w:sz w:val="24"/>
                <w:szCs w:val="24"/>
                <w:lang w:val="en-US"/>
              </w:rPr>
              <w:t xml:space="preserve"> 04</w:t>
            </w:r>
            <w:r w:rsidRPr="00477368">
              <w:rPr>
                <w:rFonts w:ascii="Times New Roman" w:hAnsi="Times New Roman" w:cs="Times New Roman"/>
                <w:b/>
                <w:bCs/>
                <w:sz w:val="24"/>
                <w:szCs w:val="24"/>
              </w:rPr>
              <w:t>. 195</w:t>
            </w:r>
            <w:r w:rsidRPr="00477368">
              <w:rPr>
                <w:rFonts w:ascii="Times New Roman" w:hAnsi="Times New Roman" w:cs="Times New Roman"/>
                <w:b/>
                <w:bCs/>
                <w:sz w:val="24"/>
                <w:szCs w:val="24"/>
                <w:lang w:val="ru-RU"/>
              </w:rPr>
              <w:t>8</w:t>
            </w:r>
            <w:r w:rsidRPr="00477368">
              <w:rPr>
                <w:rFonts w:ascii="Times New Roman" w:hAnsi="Times New Roman" w:cs="Times New Roman"/>
                <w:b/>
                <w:bCs/>
                <w:sz w:val="24"/>
                <w:szCs w:val="24"/>
              </w:rPr>
              <w:br/>
              <w:t xml:space="preserve">                                                             Mērogs 1: </w:t>
            </w:r>
            <w:r w:rsidRPr="00477368">
              <w:rPr>
                <w:rFonts w:ascii="Times New Roman" w:hAnsi="Times New Roman" w:cs="Times New Roman"/>
                <w:b/>
                <w:bCs/>
                <w:sz w:val="24"/>
                <w:szCs w:val="24"/>
                <w:lang w:val="ru-RU"/>
              </w:rPr>
              <w:t>625</w:t>
            </w:r>
            <w:r w:rsidRPr="00477368">
              <w:rPr>
                <w:rFonts w:ascii="Times New Roman" w:hAnsi="Times New Roman" w:cs="Times New Roman"/>
                <w:b/>
                <w:bCs/>
                <w:sz w:val="24"/>
                <w:szCs w:val="24"/>
              </w:rPr>
              <w:t xml:space="preserve"> 000        1 cm – </w:t>
            </w:r>
            <w:r w:rsidRPr="00477368">
              <w:rPr>
                <w:rFonts w:ascii="Times New Roman" w:hAnsi="Times New Roman" w:cs="Times New Roman"/>
                <w:b/>
                <w:bCs/>
                <w:sz w:val="24"/>
                <w:szCs w:val="24"/>
                <w:lang w:val="ru-RU"/>
              </w:rPr>
              <w:t>6</w:t>
            </w:r>
            <w:r w:rsidRPr="00477368">
              <w:rPr>
                <w:rFonts w:ascii="Times New Roman" w:hAnsi="Times New Roman" w:cs="Times New Roman"/>
                <w:b/>
                <w:bCs/>
                <w:sz w:val="24"/>
                <w:szCs w:val="24"/>
              </w:rPr>
              <w:t>,</w:t>
            </w:r>
            <w:r w:rsidRPr="00477368">
              <w:rPr>
                <w:rFonts w:ascii="Times New Roman" w:hAnsi="Times New Roman" w:cs="Times New Roman"/>
                <w:b/>
                <w:bCs/>
                <w:sz w:val="24"/>
                <w:szCs w:val="24"/>
                <w:lang w:val="ru-RU"/>
              </w:rPr>
              <w:t xml:space="preserve">25 </w:t>
            </w:r>
            <w:r w:rsidRPr="00477368">
              <w:rPr>
                <w:rFonts w:ascii="Times New Roman" w:hAnsi="Times New Roman" w:cs="Times New Roman"/>
                <w:b/>
                <w:bCs/>
                <w:sz w:val="24"/>
                <w:szCs w:val="24"/>
              </w:rPr>
              <w:t>km</w:t>
            </w:r>
          </w:p>
          <w:p w:rsidR="001645B4" w:rsidRPr="00477368" w:rsidRDefault="001645B4" w:rsidP="00477368">
            <w:pPr>
              <w:spacing w:after="0" w:line="240" w:lineRule="auto"/>
            </w:pPr>
          </w:p>
        </w:tc>
      </w:tr>
    </w:tbl>
    <w:p w:rsidR="001645B4" w:rsidRPr="009B1702" w:rsidRDefault="001645B4" w:rsidP="00CE0014">
      <w:pPr>
        <w:rPr>
          <w:rFonts w:ascii="Times New Roman" w:hAnsi="Times New Roman" w:cs="Times New Roman"/>
          <w:b/>
          <w:bCs/>
          <w:color w:val="000000"/>
          <w:sz w:val="36"/>
          <w:szCs w:val="36"/>
          <w:lang w:eastAsia="lv-LV"/>
        </w:rPr>
      </w:pPr>
      <w:r w:rsidRPr="001A138B">
        <w:rPr>
          <w:rFonts w:ascii="Times New Roman" w:hAnsi="Times New Roman" w:cs="Times New Roman"/>
          <w:color w:val="000000"/>
          <w:sz w:val="24"/>
          <w:szCs w:val="24"/>
          <w:lang w:val="ru-RU" w:eastAsia="lv-LV"/>
        </w:rPr>
        <w:t xml:space="preserve"> </w:t>
      </w:r>
      <w:r w:rsidRPr="001A138B">
        <w:rPr>
          <w:rFonts w:ascii="Times New Roman" w:hAnsi="Times New Roman" w:cs="Times New Roman"/>
          <w:color w:val="000000"/>
          <w:sz w:val="24"/>
          <w:szCs w:val="24"/>
          <w:lang w:eastAsia="lv-LV"/>
        </w:rPr>
        <w:t>5</w:t>
      </w:r>
      <w:r>
        <w:rPr>
          <w:rFonts w:ascii="Times New Roman" w:hAnsi="Times New Roman" w:cs="Times New Roman"/>
          <w:color w:val="000000"/>
          <w:sz w:val="24"/>
          <w:szCs w:val="24"/>
          <w:lang w:eastAsia="lv-LV"/>
        </w:rPr>
        <w:t>0</w:t>
      </w:r>
      <w:r>
        <w:rPr>
          <w:rFonts w:ascii="Times New Roman" w:hAnsi="Times New Roman" w:cs="Times New Roman"/>
          <w:b/>
          <w:bCs/>
          <w:color w:val="000000"/>
          <w:sz w:val="36"/>
          <w:szCs w:val="36"/>
          <w:lang w:val="ru-RU" w:eastAsia="lv-LV"/>
        </w:rPr>
        <w:t xml:space="preserve">   </w:t>
      </w:r>
      <w:r>
        <w:rPr>
          <w:rFonts w:ascii="Times New Roman" w:hAnsi="Times New Roman" w:cs="Times New Roman"/>
          <w:b/>
          <w:bCs/>
          <w:color w:val="000000"/>
          <w:sz w:val="36"/>
          <w:szCs w:val="36"/>
          <w:lang w:val="ru-RU" w:eastAsia="lv-LV"/>
        </w:rPr>
        <w:br/>
        <w:t xml:space="preserve">  </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ерыше</w:t>
      </w:r>
      <w:r w:rsidRPr="009B1702">
        <w:rPr>
          <w:rFonts w:ascii="Times New Roman" w:hAnsi="Times New Roman" w:cs="Times New Roman"/>
          <w:b/>
          <w:bCs/>
          <w:color w:val="000000"/>
          <w:sz w:val="36"/>
          <w:szCs w:val="36"/>
          <w:lang w:eastAsia="lv-LV"/>
        </w:rPr>
        <w:t>вского района</w:t>
      </w:r>
    </w:p>
    <w:tbl>
      <w:tblPr>
        <w:tblW w:w="5925" w:type="dxa"/>
        <w:tblInd w:w="2" w:type="dxa"/>
        <w:tblLook w:val="00A0"/>
      </w:tblPr>
      <w:tblGrid>
        <w:gridCol w:w="360"/>
        <w:gridCol w:w="2701"/>
        <w:gridCol w:w="347"/>
        <w:gridCol w:w="2409"/>
      </w:tblGrid>
      <w:tr w:rsidR="001645B4" w:rsidRPr="00477368">
        <w:trPr>
          <w:trHeight w:val="376"/>
        </w:trPr>
        <w:tc>
          <w:tcPr>
            <w:tcW w:w="5925"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12. </w:t>
            </w:r>
            <w:r w:rsidRPr="00477368">
              <w:rPr>
                <w:rFonts w:ascii="Times New Roman" w:hAnsi="Times New Roman" w:cs="Times New Roman"/>
                <w:b/>
                <w:bCs/>
                <w:color w:val="000000"/>
                <w:sz w:val="24"/>
                <w:szCs w:val="24"/>
                <w:lang w:val="ru-RU" w:eastAsia="lv-LV"/>
              </w:rPr>
              <w:t>04</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195</w:t>
            </w:r>
            <w:r w:rsidRPr="00477368">
              <w:rPr>
                <w:rFonts w:ascii="Times New Roman" w:hAnsi="Times New Roman" w:cs="Times New Roman"/>
                <w:b/>
                <w:bCs/>
                <w:color w:val="000000"/>
                <w:sz w:val="24"/>
                <w:szCs w:val="24"/>
                <w:lang w:val="ru-RU" w:eastAsia="lv-LV"/>
              </w:rPr>
              <w:t>8</w:t>
            </w:r>
            <w:r w:rsidRPr="00477368">
              <w:rPr>
                <w:rFonts w:ascii="Times New Roman" w:hAnsi="Times New Roman" w:cs="Times New Roman"/>
                <w:b/>
                <w:bCs/>
                <w:color w:val="000000"/>
                <w:sz w:val="24"/>
                <w:szCs w:val="24"/>
                <w:lang w:eastAsia="lv-LV"/>
              </w:rPr>
              <w:t>. года   (</w:t>
            </w:r>
            <w:r w:rsidRPr="00477368">
              <w:rPr>
                <w:rFonts w:ascii="Times New Roman" w:hAnsi="Times New Roman" w:cs="Times New Roman"/>
                <w:b/>
                <w:bCs/>
                <w:color w:val="000000"/>
                <w:sz w:val="24"/>
                <w:szCs w:val="24"/>
                <w:lang w:val="ru-RU" w:eastAsia="lv-LV"/>
              </w:rPr>
              <w:t>19</w:t>
            </w:r>
            <w:r w:rsidRPr="00477368">
              <w:rPr>
                <w:rFonts w:ascii="Times New Roman" w:hAnsi="Times New Roman" w:cs="Times New Roman"/>
                <w:b/>
                <w:bCs/>
                <w:color w:val="000000"/>
                <w:sz w:val="24"/>
                <w:szCs w:val="24"/>
                <w:lang w:eastAsia="lv-LV"/>
              </w:rPr>
              <w:t xml:space="preserve"> сельсовета) </w:t>
            </w:r>
          </w:p>
        </w:tc>
      </w:tr>
      <w:tr w:rsidR="001645B4" w:rsidRPr="00477368">
        <w:trPr>
          <w:trHeight w:val="376"/>
        </w:trPr>
        <w:tc>
          <w:tcPr>
            <w:tcW w:w="316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Центры сeльсоветов</w:t>
            </w:r>
          </w:p>
        </w:tc>
        <w:tc>
          <w:tcPr>
            <w:tcW w:w="275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 valodā</w:t>
            </w:r>
          </w:p>
        </w:tc>
      </w:tr>
      <w:tr w:rsidR="001645B4" w:rsidRPr="00477368">
        <w:trPr>
          <w:trHeight w:val="438"/>
        </w:trPr>
        <w:tc>
          <w:tcPr>
            <w:tcW w:w="5925"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p</w:t>
            </w:r>
            <w:r w:rsidRPr="00477368">
              <w:rPr>
                <w:rFonts w:ascii="Times New Roman" w:hAnsi="Times New Roman" w:cs="Times New Roman"/>
                <w:b/>
                <w:bCs/>
                <w:color w:val="000000"/>
                <w:sz w:val="24"/>
                <w:szCs w:val="24"/>
                <w:lang w:val="ru-RU" w:eastAsia="lv-LV"/>
              </w:rPr>
              <w:t xml:space="preserve">п </w:t>
            </w:r>
            <w:r w:rsidRPr="00477368">
              <w:rPr>
                <w:rFonts w:ascii="Times New Roman" w:hAnsi="Times New Roman" w:cs="Times New Roman"/>
                <w:b/>
                <w:bCs/>
                <w:color w:val="000000"/>
                <w:sz w:val="24"/>
                <w:szCs w:val="24"/>
                <w:lang w:eastAsia="lv-LV"/>
              </w:rPr>
              <w:t>Серышево центр Серышевского района</w:t>
            </w:r>
          </w:p>
        </w:tc>
      </w:tr>
      <w:tr w:rsidR="001645B4" w:rsidRPr="00477368">
        <w:trPr>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Автономовка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Avtonomovka</w:t>
            </w:r>
          </w:p>
        </w:tc>
      </w:tr>
      <w:tr w:rsidR="001645B4" w:rsidRPr="00477368">
        <w:trPr>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Белогорка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Belogorka</w:t>
            </w:r>
          </w:p>
        </w:tc>
      </w:tr>
      <w:tr w:rsidR="001645B4" w:rsidRPr="00477368">
        <w:trPr>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Белоногово</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Belonogovo</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Би</w:t>
            </w:r>
            <w:r w:rsidRPr="00477368">
              <w:rPr>
                <w:rFonts w:ascii="Times New Roman" w:hAnsi="Times New Roman" w:cs="Times New Roman"/>
                <w:b/>
                <w:bCs/>
                <w:color w:val="000000"/>
                <w:sz w:val="24"/>
                <w:szCs w:val="24"/>
                <w:lang w:eastAsia="lv-LV"/>
              </w:rPr>
              <w:t>p</w:t>
            </w:r>
            <w:r w:rsidRPr="00477368">
              <w:rPr>
                <w:rFonts w:ascii="Times New Roman" w:hAnsi="Times New Roman" w:cs="Times New Roman"/>
                <w:b/>
                <w:bCs/>
                <w:color w:val="000000"/>
                <w:sz w:val="24"/>
                <w:szCs w:val="24"/>
                <w:lang w:val="ru-RU" w:eastAsia="lv-LV"/>
              </w:rPr>
              <w:t>ма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Birma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Сазанка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 Sazanka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Введеновка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Vvedenovka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Верное</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Vernoje</w:t>
            </w:r>
          </w:p>
        </w:tc>
      </w:tr>
      <w:tr w:rsidR="001645B4" w:rsidRPr="00477368">
        <w:trPr>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Державинка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Deržavinka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Казанка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Kazanka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Ключики</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Kļučiki</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Красноярово</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Krasnojarovo</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Лебяжье</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Lebjažje</w:t>
            </w:r>
          </w:p>
        </w:tc>
      </w:tr>
      <w:tr w:rsidR="001645B4" w:rsidRPr="00477368">
        <w:trPr>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Молчаново</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Molčanovo</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Новосергеевка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Novo-Sergejevka</w:t>
            </w:r>
          </w:p>
        </w:tc>
      </w:tr>
      <w:tr w:rsidR="001645B4" w:rsidRPr="00477368">
        <w:trPr>
          <w:trHeight w:val="40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Поляна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Poļana</w:t>
            </w:r>
          </w:p>
        </w:tc>
      </w:tr>
      <w:tr w:rsidR="001645B4" w:rsidRPr="00477368">
        <w:trPr>
          <w:trHeight w:val="40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Томское</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Т</w:t>
            </w:r>
            <w:r w:rsidRPr="00477368">
              <w:rPr>
                <w:rFonts w:ascii="Times New Roman" w:hAnsi="Times New Roman" w:cs="Times New Roman"/>
                <w:b/>
                <w:bCs/>
                <w:color w:val="000000"/>
                <w:sz w:val="24"/>
                <w:szCs w:val="24"/>
                <w:lang w:eastAsia="lv-LV"/>
              </w:rPr>
              <w:t>omskoje</w:t>
            </w:r>
          </w:p>
        </w:tc>
      </w:tr>
      <w:tr w:rsidR="001645B4" w:rsidRPr="00477368">
        <w:trPr>
          <w:trHeight w:val="40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Украина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Ukraina</w:t>
            </w:r>
          </w:p>
        </w:tc>
      </w:tr>
      <w:tr w:rsidR="001645B4" w:rsidRPr="00477368">
        <w:trPr>
          <w:trHeight w:val="40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Фроловка</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Frolovka</w:t>
            </w:r>
          </w:p>
        </w:tc>
      </w:tr>
      <w:tr w:rsidR="001645B4" w:rsidRPr="00477368">
        <w:trPr>
          <w:trHeight w:val="368"/>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04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Широкий Лог</w:t>
            </w:r>
          </w:p>
        </w:tc>
        <w:tc>
          <w:tcPr>
            <w:tcW w:w="2409"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Širokij Loga</w:t>
            </w:r>
          </w:p>
        </w:tc>
      </w:tr>
    </w:tbl>
    <w:p w:rsidR="001645B4" w:rsidRDefault="001645B4" w:rsidP="00CE0014"/>
    <w:p w:rsidR="001645B4" w:rsidRPr="001C7DB8" w:rsidRDefault="001645B4" w:rsidP="00CE0014">
      <w:pPr>
        <w:rPr>
          <w:rFonts w:ascii="Times New Roman" w:hAnsi="Times New Roman" w:cs="Times New Roman"/>
          <w:sz w:val="24"/>
          <w:szCs w:val="24"/>
        </w:rPr>
      </w:pPr>
      <w:r w:rsidRPr="001C7DB8">
        <w:rPr>
          <w:rFonts w:ascii="Times New Roman" w:hAnsi="Times New Roman" w:cs="Times New Roman"/>
          <w:b/>
          <w:bCs/>
          <w:i/>
          <w:iCs/>
          <w:sz w:val="24"/>
          <w:szCs w:val="24"/>
        </w:rPr>
        <w:t xml:space="preserve">   Piezīmes:</w:t>
      </w:r>
      <w:r w:rsidRPr="001C7DB8">
        <w:rPr>
          <w:rFonts w:ascii="Times New Roman" w:hAnsi="Times New Roman" w:cs="Times New Roman"/>
          <w:b/>
          <w:bCs/>
          <w:i/>
          <w:iCs/>
          <w:sz w:val="24"/>
          <w:szCs w:val="24"/>
        </w:rPr>
        <w:br/>
      </w:r>
      <w:r w:rsidRPr="001C7DB8">
        <w:rPr>
          <w:rFonts w:ascii="Times New Roman" w:hAnsi="Times New Roman" w:cs="Times New Roman"/>
          <w:sz w:val="24"/>
          <w:szCs w:val="24"/>
        </w:rPr>
        <w:t xml:space="preserve">          1.Saskaņā ar LVA ziņām uz šo rajonu  no Latvijas 25.03.1949. tika izsūtīti 299 cilvēki</w:t>
      </w:r>
      <w:r w:rsidRPr="001C7DB8">
        <w:rPr>
          <w:rFonts w:ascii="Times New Roman" w:hAnsi="Times New Roman" w:cs="Times New Roman"/>
          <w:sz w:val="24"/>
          <w:szCs w:val="24"/>
        </w:rPr>
        <w:br/>
        <w:t xml:space="preserve">   (galvenokārt no Rīgas pilsētas –268 cilvēki uc. Latvijas apriņķiem). No tiem izsūtījumā </w:t>
      </w:r>
      <w:r w:rsidRPr="001C7DB8">
        <w:rPr>
          <w:rFonts w:ascii="Times New Roman" w:hAnsi="Times New Roman" w:cs="Times New Roman"/>
          <w:sz w:val="24"/>
          <w:szCs w:val="24"/>
        </w:rPr>
        <w:br/>
        <w:t xml:space="preserve">   miruši 21 cilvēks.</w:t>
      </w:r>
      <w:r w:rsidRPr="001C7DB8">
        <w:rPr>
          <w:rFonts w:ascii="Times New Roman" w:hAnsi="Times New Roman" w:cs="Times New Roman"/>
          <w:sz w:val="24"/>
          <w:szCs w:val="24"/>
        </w:rPr>
        <w:br/>
        <w:t xml:space="preserve">          2.Serišervas rajonu varētu pieskaitīt pie t.s. Amūras prērijas rajoniem.  Izsūtītie šeit bija </w:t>
      </w:r>
      <w:r w:rsidRPr="001C7DB8">
        <w:rPr>
          <w:rFonts w:ascii="Times New Roman" w:hAnsi="Times New Roman" w:cs="Times New Roman"/>
          <w:sz w:val="24"/>
          <w:szCs w:val="24"/>
        </w:rPr>
        <w:br/>
        <w:t xml:space="preserve">   nodarbināti galvenokārt lauksaumniecībā.</w:t>
      </w:r>
    </w:p>
    <w:p w:rsidR="001645B4" w:rsidRDefault="001645B4"/>
    <w:p w:rsidR="001645B4" w:rsidRDefault="001645B4">
      <w:r>
        <w:br w:type="page"/>
      </w:r>
    </w:p>
    <w:tbl>
      <w:tblPr>
        <w:tblW w:w="100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5"/>
      </w:tblGrid>
      <w:tr w:rsidR="001645B4" w:rsidRPr="00477368">
        <w:trPr>
          <w:trHeight w:val="15023"/>
        </w:trPr>
        <w:tc>
          <w:tcPr>
            <w:tcW w:w="10083"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Skovorodinas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1:1250 000        1 cm – 12,5 km</w:t>
            </w:r>
          </w:p>
          <w:p w:rsidR="001645B4" w:rsidRPr="00477368" w:rsidRDefault="001645B4" w:rsidP="00477368">
            <w:pPr>
              <w:spacing w:after="0" w:line="240" w:lineRule="auto"/>
              <w:jc w:val="center"/>
              <w:rPr>
                <w:sz w:val="24"/>
                <w:szCs w:val="24"/>
              </w:rPr>
            </w:pPr>
          </w:p>
        </w:tc>
      </w:tr>
    </w:tbl>
    <w:p w:rsidR="001645B4" w:rsidRDefault="001645B4"/>
    <w:p w:rsidR="001645B4" w:rsidRPr="009B1702" w:rsidRDefault="001645B4" w:rsidP="00E53A59">
      <w:pPr>
        <w:rPr>
          <w:rFonts w:ascii="Times New Roman" w:hAnsi="Times New Roman" w:cs="Times New Roman"/>
          <w:b/>
          <w:bCs/>
          <w:color w:val="000000"/>
          <w:sz w:val="36"/>
          <w:szCs w:val="36"/>
          <w:lang w:eastAsia="lv-LV"/>
        </w:rPr>
      </w:pPr>
      <w:r>
        <w:t>52</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ковородин</w:t>
      </w:r>
      <w:r w:rsidRPr="009B1702">
        <w:rPr>
          <w:rFonts w:ascii="Times New Roman" w:hAnsi="Times New Roman" w:cs="Times New Roman"/>
          <w:b/>
          <w:bCs/>
          <w:color w:val="000000"/>
          <w:sz w:val="36"/>
          <w:szCs w:val="36"/>
          <w:lang w:eastAsia="lv-LV"/>
        </w:rPr>
        <w:t>ского района</w:t>
      </w:r>
    </w:p>
    <w:tbl>
      <w:tblPr>
        <w:tblW w:w="6611" w:type="dxa"/>
        <w:tblInd w:w="2" w:type="dxa"/>
        <w:tblLook w:val="00A0"/>
      </w:tblPr>
      <w:tblGrid>
        <w:gridCol w:w="360"/>
        <w:gridCol w:w="2906"/>
        <w:gridCol w:w="425"/>
        <w:gridCol w:w="2268"/>
        <w:gridCol w:w="544"/>
      </w:tblGrid>
      <w:tr w:rsidR="001645B4" w:rsidRPr="00477368">
        <w:trPr>
          <w:trHeight w:val="376"/>
        </w:trPr>
        <w:tc>
          <w:tcPr>
            <w:tcW w:w="6067"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15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544"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76"/>
        </w:trPr>
        <w:tc>
          <w:tcPr>
            <w:tcW w:w="3374"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Центры сeльсоветов</w:t>
            </w:r>
          </w:p>
        </w:tc>
        <w:tc>
          <w:tcPr>
            <w:tcW w:w="2693"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w:t>
            </w:r>
            <w:r w:rsidRPr="00477368">
              <w:rPr>
                <w:rFonts w:ascii="Times New Roman" w:hAnsi="Times New Roman" w:cs="Times New Roman"/>
                <w:b/>
                <w:bCs/>
                <w:i/>
                <w:iCs/>
                <w:sz w:val="24"/>
                <w:szCs w:val="24"/>
                <w:lang w:val="ru-RU"/>
              </w:rPr>
              <w:t xml:space="preserve"> </w:t>
            </w:r>
            <w:r w:rsidRPr="00477368">
              <w:rPr>
                <w:rFonts w:ascii="Times New Roman" w:hAnsi="Times New Roman" w:cs="Times New Roman"/>
                <w:b/>
                <w:bCs/>
                <w:i/>
                <w:iCs/>
                <w:sz w:val="24"/>
                <w:szCs w:val="24"/>
              </w:rPr>
              <w:t>valodā</w:t>
            </w:r>
          </w:p>
        </w:tc>
        <w:tc>
          <w:tcPr>
            <w:tcW w:w="544"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544" w:type="dxa"/>
          <w:trHeight w:val="438"/>
        </w:trPr>
        <w:tc>
          <w:tcPr>
            <w:tcW w:w="6067"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Г</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Сковородино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Сковородин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544"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Албазино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Albazino</w:t>
            </w:r>
          </w:p>
        </w:tc>
      </w:tr>
      <w:tr w:rsidR="001645B4" w:rsidRPr="00477368">
        <w:trPr>
          <w:gridAfter w:val="1"/>
          <w:wAfter w:w="544" w:type="dxa"/>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Бейтаново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Beitanovo</w:t>
            </w:r>
          </w:p>
        </w:tc>
      </w:tr>
      <w:tr w:rsidR="001645B4" w:rsidRPr="00477368">
        <w:trPr>
          <w:gridAfter w:val="1"/>
          <w:wAfter w:w="544"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Бекетово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Beketovo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Воскресеновка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Voskresenovka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Галдан</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Galdana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6</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Джалинда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Džalinda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Игнашино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Ignašino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Мало-Омутная</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Malo-Omutnaja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Ольдой</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Oļdoja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Орловка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Orlovka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Перемыкино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Peremikino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Свербеево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Sverbejevo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Сгибнево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Sgibnevo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Улягир</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Uļagira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Уруша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Uruša</w:t>
            </w:r>
          </w:p>
        </w:tc>
      </w:tr>
    </w:tbl>
    <w:p w:rsidR="001645B4" w:rsidRPr="009B1702" w:rsidRDefault="001645B4" w:rsidP="00E53A59">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br/>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ковородин</w:t>
      </w:r>
      <w:r w:rsidRPr="009B1702">
        <w:rPr>
          <w:rFonts w:ascii="Times New Roman" w:hAnsi="Times New Roman" w:cs="Times New Roman"/>
          <w:b/>
          <w:bCs/>
          <w:color w:val="000000"/>
          <w:sz w:val="36"/>
          <w:szCs w:val="36"/>
          <w:lang w:eastAsia="lv-LV"/>
        </w:rPr>
        <w:t>ского района</w:t>
      </w:r>
    </w:p>
    <w:tbl>
      <w:tblPr>
        <w:tblW w:w="6611" w:type="dxa"/>
        <w:tblInd w:w="2" w:type="dxa"/>
        <w:tblLook w:val="00A0"/>
      </w:tblPr>
      <w:tblGrid>
        <w:gridCol w:w="360"/>
        <w:gridCol w:w="2764"/>
        <w:gridCol w:w="567"/>
        <w:gridCol w:w="2268"/>
        <w:gridCol w:w="544"/>
      </w:tblGrid>
      <w:tr w:rsidR="001645B4" w:rsidRPr="00477368">
        <w:trPr>
          <w:trHeight w:val="376"/>
        </w:trPr>
        <w:tc>
          <w:tcPr>
            <w:tcW w:w="6067"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(7</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544"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376"/>
        </w:trPr>
        <w:tc>
          <w:tcPr>
            <w:tcW w:w="3232"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Центры сeльсоветов</w:t>
            </w:r>
          </w:p>
        </w:tc>
        <w:tc>
          <w:tcPr>
            <w:tcW w:w="283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w:t>
            </w:r>
            <w:r w:rsidRPr="00477368">
              <w:rPr>
                <w:rFonts w:ascii="Times New Roman" w:hAnsi="Times New Roman" w:cs="Times New Roman"/>
                <w:b/>
                <w:bCs/>
                <w:i/>
                <w:iCs/>
                <w:sz w:val="24"/>
                <w:szCs w:val="24"/>
                <w:lang w:val="ru-RU"/>
              </w:rPr>
              <w:t xml:space="preserve"> </w:t>
            </w:r>
            <w:r w:rsidRPr="00477368">
              <w:rPr>
                <w:rFonts w:ascii="Times New Roman" w:hAnsi="Times New Roman" w:cs="Times New Roman"/>
                <w:b/>
                <w:bCs/>
                <w:i/>
                <w:iCs/>
                <w:sz w:val="24"/>
                <w:szCs w:val="24"/>
              </w:rPr>
              <w:t>valodā</w:t>
            </w:r>
          </w:p>
        </w:tc>
        <w:tc>
          <w:tcPr>
            <w:tcW w:w="544"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544" w:type="dxa"/>
          <w:trHeight w:val="438"/>
        </w:trPr>
        <w:tc>
          <w:tcPr>
            <w:tcW w:w="6067"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Г. Сковородино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Сковородин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544"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Албазино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Albazino</w:t>
            </w:r>
          </w:p>
        </w:tc>
      </w:tr>
      <w:tr w:rsidR="001645B4" w:rsidRPr="00477368">
        <w:trPr>
          <w:gridAfter w:val="1"/>
          <w:wAfter w:w="544" w:type="dxa"/>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Бейтаново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Beitanovo</w:t>
            </w:r>
          </w:p>
        </w:tc>
      </w:tr>
      <w:tr w:rsidR="001645B4" w:rsidRPr="00477368">
        <w:trPr>
          <w:gridAfter w:val="1"/>
          <w:wAfter w:w="544"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Джалинда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Džalinda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Игнашино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Ignašino</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Ольдой</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Oļdoja</w:t>
            </w:r>
          </w:p>
        </w:tc>
      </w:tr>
      <w:tr w:rsidR="001645B4" w:rsidRPr="00477368">
        <w:trPr>
          <w:gridAfter w:val="1"/>
          <w:wAfter w:w="544"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6</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Перемыкино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Peremikino</w:t>
            </w:r>
          </w:p>
        </w:tc>
      </w:tr>
      <w:tr w:rsidR="001645B4" w:rsidRPr="00477368">
        <w:trPr>
          <w:gridAfter w:val="1"/>
          <w:wAfter w:w="544"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33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Свербеево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Sverbejevo</w:t>
            </w:r>
          </w:p>
        </w:tc>
      </w:tr>
    </w:tbl>
    <w:p w:rsidR="001645B4" w:rsidRPr="00B8531F" w:rsidRDefault="001645B4" w:rsidP="00E53A59">
      <w:pPr>
        <w:rPr>
          <w:rFonts w:ascii="Times New Roman" w:hAnsi="Times New Roman" w:cs="Times New Roman"/>
          <w:sz w:val="24"/>
          <w:szCs w:val="24"/>
        </w:rPr>
      </w:pPr>
      <w:r>
        <w:br/>
      </w:r>
      <w:r w:rsidRPr="00B8531F">
        <w:rPr>
          <w:rFonts w:ascii="Times New Roman" w:hAnsi="Times New Roman" w:cs="Times New Roman"/>
          <w:b/>
          <w:bCs/>
          <w:i/>
          <w:iCs/>
          <w:sz w:val="24"/>
          <w:szCs w:val="24"/>
        </w:rPr>
        <w:t>Piezīmes:</w:t>
      </w:r>
      <w:r w:rsidRPr="00B8531F">
        <w:rPr>
          <w:rFonts w:ascii="Times New Roman" w:hAnsi="Times New Roman" w:cs="Times New Roman"/>
          <w:b/>
          <w:bCs/>
          <w:i/>
          <w:iCs/>
          <w:sz w:val="24"/>
          <w:szCs w:val="24"/>
        </w:rPr>
        <w:br/>
      </w:r>
      <w:r w:rsidRPr="00B8531F">
        <w:rPr>
          <w:rFonts w:ascii="Times New Roman" w:hAnsi="Times New Roman" w:cs="Times New Roman"/>
          <w:sz w:val="24"/>
          <w:szCs w:val="24"/>
        </w:rPr>
        <w:t xml:space="preserve">          1.Saskaņā ar LVA ziņām uz šo rajonu  no Latvijas 25.03.1949. tika izsūtīti 37 cilvēki</w:t>
      </w:r>
      <w:r>
        <w:rPr>
          <w:rFonts w:ascii="Times New Roman" w:hAnsi="Times New Roman" w:cs="Times New Roman"/>
          <w:sz w:val="24"/>
          <w:szCs w:val="24"/>
        </w:rPr>
        <w:t>. Lielākā daļa vecāki par 60 gadiem.</w:t>
      </w:r>
      <w:r w:rsidRPr="00443DD3">
        <w:rPr>
          <w:rFonts w:ascii="Times New Roman" w:hAnsi="Times New Roman" w:cs="Times New Roman"/>
          <w:sz w:val="24"/>
          <w:szCs w:val="24"/>
        </w:rPr>
        <w:t xml:space="preserve"> </w:t>
      </w:r>
      <w:r>
        <w:rPr>
          <w:rFonts w:ascii="Times New Roman" w:hAnsi="Times New Roman" w:cs="Times New Roman"/>
          <w:sz w:val="24"/>
          <w:szCs w:val="24"/>
        </w:rPr>
        <w:t>Miruši 3 cilvēki.</w:t>
      </w:r>
      <w:r>
        <w:rPr>
          <w:rFonts w:ascii="Times New Roman" w:hAnsi="Times New Roman" w:cs="Times New Roman"/>
          <w:sz w:val="24"/>
          <w:szCs w:val="24"/>
        </w:rPr>
        <w:br/>
      </w:r>
      <w:r w:rsidRPr="00B8531F">
        <w:rPr>
          <w:rFonts w:ascii="Times New Roman" w:hAnsi="Times New Roman" w:cs="Times New Roman"/>
          <w:sz w:val="24"/>
          <w:szCs w:val="24"/>
        </w:rPr>
        <w:br/>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1645B4" w:rsidRPr="00477368">
        <w:trPr>
          <w:trHeight w:val="15487"/>
        </w:trPr>
        <w:tc>
          <w:tcPr>
            <w:tcW w:w="9961"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page"/>
            </w:r>
            <w:r w:rsidRPr="00477368">
              <w:rPr>
                <w:rFonts w:ascii="Times New Roman" w:hAnsi="Times New Roman" w:cs="Times New Roman"/>
                <w:b/>
                <w:bCs/>
                <w:sz w:val="44"/>
                <w:szCs w:val="44"/>
              </w:rPr>
              <w:t xml:space="preserve">                             Sovetskas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1:900 000        1 cm – 9,0 km</w:t>
            </w:r>
          </w:p>
          <w:p w:rsidR="001645B4" w:rsidRPr="00477368" w:rsidRDefault="001645B4" w:rsidP="00477368">
            <w:pPr>
              <w:spacing w:after="0" w:line="240" w:lineRule="auto"/>
            </w:pPr>
          </w:p>
        </w:tc>
      </w:tr>
    </w:tbl>
    <w:p w:rsidR="001645B4" w:rsidRPr="009B1702" w:rsidRDefault="001645B4" w:rsidP="00BF342D">
      <w:pPr>
        <w:rPr>
          <w:rFonts w:ascii="Times New Roman" w:hAnsi="Times New Roman" w:cs="Times New Roman"/>
          <w:b/>
          <w:bCs/>
          <w:color w:val="000000"/>
          <w:sz w:val="36"/>
          <w:szCs w:val="36"/>
          <w:lang w:eastAsia="lv-LV"/>
        </w:rPr>
      </w:pPr>
      <w:r>
        <w:t>54</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val="ru-RU"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ов</w:t>
      </w:r>
      <w:r>
        <w:rPr>
          <w:rFonts w:ascii="Times New Roman" w:hAnsi="Times New Roman" w:cs="Times New Roman"/>
          <w:b/>
          <w:bCs/>
          <w:color w:val="000000"/>
          <w:sz w:val="36"/>
          <w:szCs w:val="36"/>
          <w:lang w:eastAsia="lv-LV"/>
        </w:rPr>
        <w:t>e</w:t>
      </w:r>
      <w:r>
        <w:rPr>
          <w:rFonts w:ascii="Times New Roman" w:hAnsi="Times New Roman" w:cs="Times New Roman"/>
          <w:b/>
          <w:bCs/>
          <w:color w:val="000000"/>
          <w:sz w:val="36"/>
          <w:szCs w:val="36"/>
          <w:lang w:val="ru-RU" w:eastAsia="lv-LV"/>
        </w:rPr>
        <w:t>т</w:t>
      </w:r>
      <w:r w:rsidRPr="009B1702">
        <w:rPr>
          <w:rFonts w:ascii="Times New Roman" w:hAnsi="Times New Roman" w:cs="Times New Roman"/>
          <w:b/>
          <w:bCs/>
          <w:color w:val="000000"/>
          <w:sz w:val="36"/>
          <w:szCs w:val="36"/>
          <w:lang w:eastAsia="lv-LV"/>
        </w:rPr>
        <w:t>ского района</w:t>
      </w:r>
    </w:p>
    <w:tbl>
      <w:tblPr>
        <w:tblW w:w="6446" w:type="dxa"/>
        <w:tblInd w:w="2" w:type="dxa"/>
        <w:tblLook w:val="00A0"/>
      </w:tblPr>
      <w:tblGrid>
        <w:gridCol w:w="348"/>
        <w:gridCol w:w="2634"/>
        <w:gridCol w:w="567"/>
        <w:gridCol w:w="2552"/>
        <w:gridCol w:w="237"/>
      </w:tblGrid>
      <w:tr w:rsidR="001645B4" w:rsidRPr="00477368">
        <w:trPr>
          <w:trHeight w:val="439"/>
        </w:trPr>
        <w:tc>
          <w:tcPr>
            <w:tcW w:w="620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9</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5</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4.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5</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7"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39"/>
        </w:trPr>
        <w:tc>
          <w:tcPr>
            <w:tcW w:w="3090"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Центры сeльсоветов</w:t>
            </w:r>
          </w:p>
        </w:tc>
        <w:tc>
          <w:tcPr>
            <w:tcW w:w="3119"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 xml:space="preserve">    Ciemi latviešu</w:t>
            </w:r>
            <w:r w:rsidRPr="00477368">
              <w:rPr>
                <w:rFonts w:ascii="Times New Roman" w:hAnsi="Times New Roman" w:cs="Times New Roman"/>
                <w:b/>
                <w:bCs/>
                <w:i/>
                <w:iCs/>
                <w:sz w:val="24"/>
                <w:szCs w:val="24"/>
                <w:lang w:val="ru-RU"/>
              </w:rPr>
              <w:t xml:space="preserve"> </w:t>
            </w:r>
            <w:r w:rsidRPr="00477368">
              <w:rPr>
                <w:rFonts w:ascii="Times New Roman" w:hAnsi="Times New Roman" w:cs="Times New Roman"/>
                <w:b/>
                <w:bCs/>
                <w:i/>
                <w:iCs/>
                <w:sz w:val="24"/>
                <w:szCs w:val="24"/>
              </w:rPr>
              <w:t>valodā</w:t>
            </w:r>
          </w:p>
        </w:tc>
        <w:tc>
          <w:tcPr>
            <w:tcW w:w="237"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7" w:type="dxa"/>
          <w:trHeight w:val="512"/>
        </w:trPr>
        <w:tc>
          <w:tcPr>
            <w:tcW w:w="620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Ромны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 xml:space="preserve">Советского </w:t>
            </w:r>
            <w:r w:rsidRPr="00477368">
              <w:rPr>
                <w:rFonts w:ascii="Times New Roman" w:hAnsi="Times New Roman" w:cs="Times New Roman"/>
                <w:b/>
                <w:bCs/>
                <w:color w:val="000000"/>
                <w:sz w:val="24"/>
                <w:szCs w:val="24"/>
                <w:lang w:eastAsia="lv-LV"/>
              </w:rPr>
              <w:t>района</w:t>
            </w:r>
          </w:p>
        </w:tc>
      </w:tr>
      <w:tr w:rsidR="001645B4" w:rsidRPr="00477368">
        <w:trPr>
          <w:gridAfter w:val="1"/>
          <w:wAfter w:w="237" w:type="dxa"/>
          <w:trHeight w:val="54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Ромны</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Romni</w:t>
            </w:r>
          </w:p>
        </w:tc>
      </w:tr>
      <w:tr w:rsidR="001645B4" w:rsidRPr="00477368">
        <w:trPr>
          <w:gridAfter w:val="1"/>
          <w:wAfter w:w="237" w:type="dxa"/>
          <w:trHeight w:val="47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Амаранка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Amaranka</w:t>
            </w:r>
          </w:p>
        </w:tc>
      </w:tr>
      <w:tr w:rsidR="001645B4" w:rsidRPr="00477368">
        <w:trPr>
          <w:gridAfter w:val="1"/>
          <w:wAfter w:w="237" w:type="dxa"/>
          <w:trHeight w:val="458"/>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Б. Кунгул</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B. </w:t>
            </w:r>
            <w:r w:rsidRPr="00477368">
              <w:rPr>
                <w:rFonts w:ascii="Times New Roman" w:hAnsi="Times New Roman" w:cs="Times New Roman"/>
                <w:b/>
                <w:bCs/>
                <w:color w:val="000000"/>
                <w:sz w:val="24"/>
                <w:szCs w:val="24"/>
                <w:lang w:val="ru-RU" w:eastAsia="lv-LV"/>
              </w:rPr>
              <w:t>К</w:t>
            </w:r>
            <w:r w:rsidRPr="00477368">
              <w:rPr>
                <w:rFonts w:ascii="Times New Roman" w:hAnsi="Times New Roman" w:cs="Times New Roman"/>
                <w:b/>
                <w:bCs/>
                <w:color w:val="000000"/>
                <w:sz w:val="24"/>
                <w:szCs w:val="24"/>
                <w:lang w:eastAsia="lv-LV"/>
              </w:rPr>
              <w:t>ungula</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Братолюбовка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Bratoļubovka</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B</w:t>
            </w:r>
            <w:r w:rsidRPr="00477368">
              <w:rPr>
                <w:rFonts w:ascii="Times New Roman" w:hAnsi="Times New Roman" w:cs="Times New Roman"/>
                <w:b/>
                <w:bCs/>
                <w:color w:val="000000"/>
                <w:sz w:val="24"/>
                <w:szCs w:val="24"/>
                <w:lang w:val="ru-RU" w:eastAsia="lv-LV"/>
              </w:rPr>
              <w:t>асильки</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Vasiļki</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6</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Верхне-Белая</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Verhne-Belaja</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Знаменка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Zn</w:t>
            </w:r>
            <w:r w:rsidRPr="00477368">
              <w:rPr>
                <w:rFonts w:ascii="Times New Roman" w:hAnsi="Times New Roman" w:cs="Times New Roman"/>
                <w:b/>
                <w:bCs/>
                <w:color w:val="000000"/>
                <w:sz w:val="24"/>
                <w:szCs w:val="24"/>
                <w:lang w:val="ru-RU" w:eastAsia="lv-LV"/>
              </w:rPr>
              <w:t>а</w:t>
            </w:r>
            <w:r w:rsidRPr="00477368">
              <w:rPr>
                <w:rFonts w:ascii="Times New Roman" w:hAnsi="Times New Roman" w:cs="Times New Roman"/>
                <w:b/>
                <w:bCs/>
                <w:color w:val="000000"/>
                <w:sz w:val="24"/>
                <w:szCs w:val="24"/>
                <w:lang w:eastAsia="lv-LV"/>
              </w:rPr>
              <w:t>menka</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Каховка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Kahovka</w:t>
            </w:r>
          </w:p>
        </w:tc>
      </w:tr>
      <w:tr w:rsidR="001645B4" w:rsidRPr="00477368">
        <w:trPr>
          <w:gridAfter w:val="1"/>
          <w:wAfter w:w="237" w:type="dxa"/>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Кузмичи</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Kuzmiči</w:t>
            </w:r>
          </w:p>
        </w:tc>
      </w:tr>
      <w:tr w:rsidR="001645B4" w:rsidRPr="00477368">
        <w:trPr>
          <w:gridAfter w:val="1"/>
          <w:wAfter w:w="237"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Любимое</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Ļubimoje</w:t>
            </w:r>
          </w:p>
        </w:tc>
      </w:tr>
      <w:tr w:rsidR="001645B4" w:rsidRPr="00477368">
        <w:trPr>
          <w:gridAfter w:val="1"/>
          <w:wAfter w:w="237"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Ново-Николаевка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Novo-Nikolajevka</w:t>
            </w:r>
          </w:p>
        </w:tc>
      </w:tr>
      <w:tr w:rsidR="001645B4" w:rsidRPr="00477368">
        <w:trPr>
          <w:gridAfter w:val="1"/>
          <w:wAfter w:w="237"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Ново-Листвянка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Novo-Listvjanka</w:t>
            </w:r>
          </w:p>
        </w:tc>
      </w:tr>
      <w:tr w:rsidR="001645B4" w:rsidRPr="00477368">
        <w:trPr>
          <w:gridAfter w:val="1"/>
          <w:wAfter w:w="237"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Новоросники</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Novorosniki</w:t>
            </w:r>
          </w:p>
        </w:tc>
      </w:tr>
      <w:tr w:rsidR="001645B4" w:rsidRPr="00477368">
        <w:trPr>
          <w:gridAfter w:val="1"/>
          <w:wAfter w:w="237"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Святорусовка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Svjatorusovka</w:t>
            </w:r>
          </w:p>
        </w:tc>
      </w:tr>
      <w:tr w:rsidR="001645B4" w:rsidRPr="00477368">
        <w:trPr>
          <w:gridAfter w:val="1"/>
          <w:wAfter w:w="237" w:type="dxa"/>
          <w:trHeight w:val="488"/>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Хохлатское</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Hohlatskoje</w:t>
            </w:r>
          </w:p>
        </w:tc>
      </w:tr>
    </w:tbl>
    <w:p w:rsidR="001645B4" w:rsidRDefault="001645B4" w:rsidP="00BF342D">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val="ru-RU" w:eastAsia="lv-LV"/>
        </w:rPr>
        <w:t xml:space="preserve">   </w:t>
      </w:r>
      <w:r>
        <w:br/>
      </w:r>
      <w:r>
        <w:rPr>
          <w:rFonts w:ascii="Times New Roman" w:hAnsi="Times New Roman" w:cs="Times New Roman"/>
          <w:b/>
          <w:bCs/>
          <w:color w:val="000000"/>
          <w:sz w:val="36"/>
          <w:szCs w:val="36"/>
          <w:lang w:eastAsia="lv-LV"/>
        </w:rPr>
        <w:t xml:space="preserve">  </w:t>
      </w:r>
      <w:r w:rsidRPr="00ED7348">
        <w:rPr>
          <w:rFonts w:ascii="Times New Roman" w:hAnsi="Times New Roman" w:cs="Times New Roman"/>
          <w:b/>
          <w:bCs/>
          <w:color w:val="000000"/>
          <w:sz w:val="36"/>
          <w:szCs w:val="36"/>
          <w:lang w:eastAsia="lv-LV"/>
        </w:rPr>
        <w:t xml:space="preserve">   </w:t>
      </w:r>
    </w:p>
    <w:p w:rsidR="001645B4" w:rsidRDefault="001645B4">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br w:type="page"/>
      </w:r>
    </w:p>
    <w:tbl>
      <w:tblPr>
        <w:tblW w:w="10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9"/>
      </w:tblGrid>
      <w:tr w:rsidR="001645B4" w:rsidRPr="00477368">
        <w:trPr>
          <w:trHeight w:val="15558"/>
        </w:trPr>
        <w:tc>
          <w:tcPr>
            <w:tcW w:w="10097"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page"/>
            </w:r>
            <w:r w:rsidRPr="00477368">
              <w:rPr>
                <w:rFonts w:ascii="Times New Roman" w:hAnsi="Times New Roman" w:cs="Times New Roman"/>
                <w:b/>
                <w:bCs/>
                <w:sz w:val="44"/>
                <w:szCs w:val="44"/>
              </w:rPr>
              <w:t xml:space="preserve">                             Sovetskas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1:875 000        1 cm – 8,75 km</w:t>
            </w:r>
          </w:p>
          <w:p w:rsidR="001645B4" w:rsidRPr="00477368" w:rsidRDefault="001645B4" w:rsidP="00477368">
            <w:pPr>
              <w:spacing w:after="0" w:line="240" w:lineRule="auto"/>
            </w:pPr>
          </w:p>
        </w:tc>
      </w:tr>
    </w:tbl>
    <w:p w:rsidR="001645B4" w:rsidRPr="009B1702" w:rsidRDefault="001645B4" w:rsidP="00BF342D">
      <w:pPr>
        <w:rPr>
          <w:rFonts w:ascii="Times New Roman" w:hAnsi="Times New Roman" w:cs="Times New Roman"/>
          <w:b/>
          <w:bCs/>
          <w:color w:val="000000"/>
          <w:sz w:val="36"/>
          <w:szCs w:val="36"/>
          <w:lang w:eastAsia="lv-LV"/>
        </w:rPr>
      </w:pPr>
      <w:r>
        <w:t>56</w:t>
      </w:r>
      <w:r>
        <w:br/>
      </w:r>
      <w:r>
        <w:br/>
      </w:r>
      <w:r>
        <w:rPr>
          <w:rFonts w:ascii="Times New Roman" w:hAnsi="Times New Roman" w:cs="Times New Roman"/>
          <w:b/>
          <w:bCs/>
          <w:color w:val="000000"/>
          <w:sz w:val="36"/>
          <w:szCs w:val="36"/>
          <w:lang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ов</w:t>
      </w:r>
      <w:r>
        <w:rPr>
          <w:rFonts w:ascii="Times New Roman" w:hAnsi="Times New Roman" w:cs="Times New Roman"/>
          <w:b/>
          <w:bCs/>
          <w:color w:val="000000"/>
          <w:sz w:val="36"/>
          <w:szCs w:val="36"/>
          <w:lang w:eastAsia="lv-LV"/>
        </w:rPr>
        <w:t>e</w:t>
      </w:r>
      <w:r>
        <w:rPr>
          <w:rFonts w:ascii="Times New Roman" w:hAnsi="Times New Roman" w:cs="Times New Roman"/>
          <w:b/>
          <w:bCs/>
          <w:color w:val="000000"/>
          <w:sz w:val="36"/>
          <w:szCs w:val="36"/>
          <w:lang w:val="ru-RU" w:eastAsia="lv-LV"/>
        </w:rPr>
        <w:t>т</w:t>
      </w:r>
      <w:r w:rsidRPr="009B1702">
        <w:rPr>
          <w:rFonts w:ascii="Times New Roman" w:hAnsi="Times New Roman" w:cs="Times New Roman"/>
          <w:b/>
          <w:bCs/>
          <w:color w:val="000000"/>
          <w:sz w:val="36"/>
          <w:szCs w:val="36"/>
          <w:lang w:eastAsia="lv-LV"/>
        </w:rPr>
        <w:t>ского района</w:t>
      </w:r>
    </w:p>
    <w:tbl>
      <w:tblPr>
        <w:tblW w:w="5925" w:type="dxa"/>
        <w:tblInd w:w="2" w:type="dxa"/>
        <w:tblLook w:val="00A0"/>
      </w:tblPr>
      <w:tblGrid>
        <w:gridCol w:w="348"/>
        <w:gridCol w:w="2776"/>
        <w:gridCol w:w="425"/>
        <w:gridCol w:w="2268"/>
      </w:tblGrid>
      <w:tr w:rsidR="001645B4" w:rsidRPr="00477368">
        <w:trPr>
          <w:trHeight w:val="439"/>
        </w:trPr>
        <w:tc>
          <w:tcPr>
            <w:tcW w:w="5925"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0</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r>
      <w:tr w:rsidR="001645B4" w:rsidRPr="00477368">
        <w:trPr>
          <w:trHeight w:val="439"/>
        </w:trPr>
        <w:tc>
          <w:tcPr>
            <w:tcW w:w="3232"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Центры сeльсоветов</w:t>
            </w:r>
          </w:p>
        </w:tc>
        <w:tc>
          <w:tcPr>
            <w:tcW w:w="2693"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w:t>
            </w:r>
            <w:r w:rsidRPr="00477368">
              <w:rPr>
                <w:rFonts w:ascii="Times New Roman" w:hAnsi="Times New Roman" w:cs="Times New Roman"/>
                <w:b/>
                <w:bCs/>
                <w:i/>
                <w:iCs/>
                <w:sz w:val="24"/>
                <w:szCs w:val="24"/>
                <w:lang w:val="ru-RU"/>
              </w:rPr>
              <w:t xml:space="preserve"> </w:t>
            </w:r>
            <w:r w:rsidRPr="00477368">
              <w:rPr>
                <w:rFonts w:ascii="Times New Roman" w:hAnsi="Times New Roman" w:cs="Times New Roman"/>
                <w:b/>
                <w:bCs/>
                <w:i/>
                <w:iCs/>
                <w:sz w:val="24"/>
                <w:szCs w:val="24"/>
              </w:rPr>
              <w:t>valodā</w:t>
            </w:r>
          </w:p>
        </w:tc>
      </w:tr>
      <w:tr w:rsidR="001645B4" w:rsidRPr="00477368">
        <w:trPr>
          <w:trHeight w:val="512"/>
        </w:trPr>
        <w:tc>
          <w:tcPr>
            <w:tcW w:w="5925"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Ромны </w:t>
            </w:r>
            <w:r w:rsidRPr="00477368">
              <w:rPr>
                <w:rFonts w:ascii="Times New Roman" w:hAnsi="Times New Roman" w:cs="Times New Roman"/>
                <w:b/>
                <w:bCs/>
                <w:color w:val="000000"/>
                <w:sz w:val="24"/>
                <w:szCs w:val="24"/>
                <w:lang w:eastAsia="lv-LV"/>
              </w:rPr>
              <w:t xml:space="preserve">центр </w:t>
            </w:r>
            <w:r w:rsidRPr="00477368">
              <w:rPr>
                <w:rFonts w:ascii="Times New Roman" w:hAnsi="Times New Roman" w:cs="Times New Roman"/>
                <w:b/>
                <w:bCs/>
                <w:color w:val="000000"/>
                <w:sz w:val="24"/>
                <w:szCs w:val="24"/>
                <w:lang w:val="ru-RU" w:eastAsia="lv-LV"/>
              </w:rPr>
              <w:t xml:space="preserve">Советского </w:t>
            </w:r>
            <w:r w:rsidRPr="00477368">
              <w:rPr>
                <w:rFonts w:ascii="Times New Roman" w:hAnsi="Times New Roman" w:cs="Times New Roman"/>
                <w:b/>
                <w:bCs/>
                <w:color w:val="000000"/>
                <w:sz w:val="24"/>
                <w:szCs w:val="24"/>
                <w:lang w:eastAsia="lv-LV"/>
              </w:rPr>
              <w:t>района</w:t>
            </w:r>
          </w:p>
        </w:tc>
      </w:tr>
      <w:tr w:rsidR="001645B4" w:rsidRPr="00477368">
        <w:trPr>
          <w:trHeight w:val="542"/>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Ромны</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Romni</w:t>
            </w:r>
          </w:p>
        </w:tc>
      </w:tr>
      <w:tr w:rsidR="001645B4" w:rsidRPr="00477368">
        <w:trPr>
          <w:trHeight w:val="47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Амаранка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Amaranka</w:t>
            </w:r>
          </w:p>
        </w:tc>
      </w:tr>
      <w:tr w:rsidR="001645B4" w:rsidRPr="00477368">
        <w:trPr>
          <w:trHeight w:val="458"/>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 Кунгуль</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 Kunguļa</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Братолюбовка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Bratoļubovka</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Верхне-Белая</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Verhne-Belaja</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6</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Знаменка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Znamenka</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Каховка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Kahovka</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Любимое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Ļubimoje</w:t>
            </w:r>
          </w:p>
        </w:tc>
      </w:tr>
      <w:tr w:rsidR="001645B4" w:rsidRPr="00477368">
        <w:trPr>
          <w:trHeight w:val="439"/>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Святорусовка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Svjatorusovka</w:t>
            </w:r>
          </w:p>
        </w:tc>
      </w:tr>
      <w:tr w:rsidR="001645B4" w:rsidRPr="00477368">
        <w:trPr>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20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Хохлатское</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Hohlatskoje</w:t>
            </w:r>
          </w:p>
        </w:tc>
      </w:tr>
    </w:tbl>
    <w:p w:rsidR="001645B4" w:rsidRPr="00D27685" w:rsidRDefault="001645B4" w:rsidP="00BF342D">
      <w:pPr>
        <w:rPr>
          <w:rFonts w:ascii="Times New Roman" w:hAnsi="Times New Roman" w:cs="Times New Roman"/>
          <w:sz w:val="24"/>
          <w:szCs w:val="24"/>
        </w:rPr>
      </w:pPr>
      <w:r>
        <w:br/>
      </w:r>
      <w:r>
        <w:br/>
      </w:r>
      <w:r w:rsidRPr="00D27685">
        <w:rPr>
          <w:rFonts w:ascii="Times New Roman" w:hAnsi="Times New Roman" w:cs="Times New Roman"/>
          <w:b/>
          <w:bCs/>
          <w:i/>
          <w:iCs/>
          <w:sz w:val="24"/>
          <w:szCs w:val="24"/>
        </w:rPr>
        <w:t xml:space="preserve">   Piezīmes:</w:t>
      </w:r>
      <w:r w:rsidRPr="00D27685">
        <w:rPr>
          <w:rFonts w:ascii="Times New Roman" w:hAnsi="Times New Roman" w:cs="Times New Roman"/>
          <w:b/>
          <w:bCs/>
          <w:i/>
          <w:iCs/>
          <w:sz w:val="24"/>
          <w:szCs w:val="24"/>
        </w:rPr>
        <w:br/>
      </w:r>
      <w:r w:rsidRPr="00D27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7685">
        <w:rPr>
          <w:rFonts w:ascii="Times New Roman" w:hAnsi="Times New Roman" w:cs="Times New Roman"/>
          <w:sz w:val="24"/>
          <w:szCs w:val="24"/>
        </w:rPr>
        <w:t>1.Saskaņā ar LVA ziņām uz šo rajonu  no Latvi</w:t>
      </w:r>
      <w:r>
        <w:rPr>
          <w:rFonts w:ascii="Times New Roman" w:hAnsi="Times New Roman" w:cs="Times New Roman"/>
          <w:sz w:val="24"/>
          <w:szCs w:val="24"/>
        </w:rPr>
        <w:t>jas 25.03.1949. tika izsūtīti 1</w:t>
      </w:r>
      <w:r w:rsidRPr="00D27685">
        <w:rPr>
          <w:rFonts w:ascii="Times New Roman" w:hAnsi="Times New Roman" w:cs="Times New Roman"/>
          <w:sz w:val="24"/>
          <w:szCs w:val="24"/>
        </w:rPr>
        <w:t>2</w:t>
      </w:r>
      <w:r>
        <w:rPr>
          <w:rFonts w:ascii="Times New Roman" w:hAnsi="Times New Roman" w:cs="Times New Roman"/>
          <w:sz w:val="24"/>
          <w:szCs w:val="24"/>
        </w:rPr>
        <w:t>0</w:t>
      </w:r>
      <w:r w:rsidRPr="00D27685">
        <w:rPr>
          <w:rFonts w:ascii="Times New Roman" w:hAnsi="Times New Roman" w:cs="Times New Roman"/>
          <w:sz w:val="24"/>
          <w:szCs w:val="24"/>
        </w:rPr>
        <w:t xml:space="preserve"> cilvēki</w:t>
      </w:r>
      <w:r w:rsidRPr="00D27685">
        <w:rPr>
          <w:rFonts w:ascii="Times New Roman" w:hAnsi="Times New Roman" w:cs="Times New Roman"/>
          <w:sz w:val="24"/>
          <w:szCs w:val="24"/>
        </w:rPr>
        <w:br/>
        <w:t xml:space="preserve">   (galvenokārt no </w:t>
      </w:r>
      <w:r>
        <w:rPr>
          <w:rFonts w:ascii="Times New Roman" w:hAnsi="Times New Roman" w:cs="Times New Roman"/>
          <w:sz w:val="24"/>
          <w:szCs w:val="24"/>
        </w:rPr>
        <w:t xml:space="preserve">Valmieras apr. -86 cilvēki, no Limbažu – 34 cilvēki). No tiem izsūtījumā </w:t>
      </w:r>
      <w:r>
        <w:rPr>
          <w:rFonts w:ascii="Times New Roman" w:hAnsi="Times New Roman" w:cs="Times New Roman"/>
          <w:sz w:val="24"/>
          <w:szCs w:val="24"/>
        </w:rPr>
        <w:br/>
        <w:t xml:space="preserve">   miruši 22 cilvēki.</w:t>
      </w:r>
      <w:r>
        <w:rPr>
          <w:rFonts w:ascii="Times New Roman" w:hAnsi="Times New Roman" w:cs="Times New Roman"/>
          <w:sz w:val="24"/>
          <w:szCs w:val="24"/>
        </w:rPr>
        <w:br/>
        <w:t xml:space="preserve">        2.Izsūtītie nodarbināti galvenokārt mežistrādes darbos.</w:t>
      </w:r>
    </w:p>
    <w:p w:rsidR="001645B4" w:rsidRDefault="001645B4">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2"/>
      </w:tblGrid>
      <w:tr w:rsidR="001645B4" w:rsidRPr="00477368">
        <w:trPr>
          <w:trHeight w:val="15469"/>
        </w:trPr>
        <w:tc>
          <w:tcPr>
            <w:tcW w:w="1029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color w:val="000000"/>
                <w:sz w:val="36"/>
                <w:szCs w:val="36"/>
                <w:lang w:eastAsia="lv-LV"/>
              </w:rPr>
              <w:t xml:space="preserve">      </w:t>
            </w:r>
            <w:r w:rsidRPr="00477368">
              <w:rPr>
                <w:rFonts w:ascii="Times New Roman" w:hAnsi="Times New Roman" w:cs="Times New Roman"/>
                <w:b/>
                <w:bCs/>
                <w:sz w:val="44"/>
                <w:szCs w:val="44"/>
              </w:rPr>
              <w:t xml:space="preserve">                            Svobodnijas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w:t>
            </w:r>
            <w:r w:rsidRPr="00477368">
              <w:rPr>
                <w:rFonts w:ascii="Times New Roman" w:hAnsi="Times New Roman" w:cs="Times New Roman"/>
                <w:b/>
                <w:bCs/>
                <w:sz w:val="24"/>
                <w:szCs w:val="24"/>
                <w:lang w:val="en-US"/>
              </w:rPr>
              <w:t>9</w:t>
            </w:r>
            <w:r w:rsidRPr="00477368">
              <w:rPr>
                <w:rFonts w:ascii="Times New Roman" w:hAnsi="Times New Roman" w:cs="Times New Roman"/>
                <w:b/>
                <w:bCs/>
                <w:sz w:val="24"/>
                <w:szCs w:val="24"/>
              </w:rPr>
              <w:t>. V. 195</w:t>
            </w:r>
            <w:r w:rsidRPr="00477368">
              <w:rPr>
                <w:rFonts w:ascii="Times New Roman" w:hAnsi="Times New Roman" w:cs="Times New Roman"/>
                <w:b/>
                <w:bCs/>
                <w:sz w:val="24"/>
                <w:szCs w:val="24"/>
                <w:lang w:val="ru-RU"/>
              </w:rPr>
              <w:t>4</w:t>
            </w:r>
            <w:r w:rsidRPr="00477368">
              <w:rPr>
                <w:rFonts w:ascii="Times New Roman" w:hAnsi="Times New Roman" w:cs="Times New Roman"/>
                <w:b/>
                <w:bCs/>
                <w:sz w:val="24"/>
                <w:szCs w:val="24"/>
              </w:rPr>
              <w:br/>
              <w:t xml:space="preserve">                                                                      Mērogs 1:8</w:t>
            </w:r>
            <w:r w:rsidRPr="00477368">
              <w:rPr>
                <w:rFonts w:ascii="Times New Roman" w:hAnsi="Times New Roman" w:cs="Times New Roman"/>
                <w:b/>
                <w:bCs/>
                <w:sz w:val="24"/>
                <w:szCs w:val="24"/>
                <w:lang w:val="ru-RU"/>
              </w:rPr>
              <w:t>30</w:t>
            </w:r>
            <w:r w:rsidRPr="00477368">
              <w:rPr>
                <w:rFonts w:ascii="Times New Roman" w:hAnsi="Times New Roman" w:cs="Times New Roman"/>
                <w:b/>
                <w:bCs/>
                <w:sz w:val="24"/>
                <w:szCs w:val="24"/>
              </w:rPr>
              <w:t xml:space="preserve"> 000        1 cm – 8,</w:t>
            </w:r>
            <w:r w:rsidRPr="00477368">
              <w:rPr>
                <w:rFonts w:ascii="Times New Roman" w:hAnsi="Times New Roman" w:cs="Times New Roman"/>
                <w:b/>
                <w:bCs/>
                <w:sz w:val="24"/>
                <w:szCs w:val="24"/>
                <w:lang w:val="ru-RU"/>
              </w:rPr>
              <w:t>3</w:t>
            </w:r>
            <w:r w:rsidRPr="00477368">
              <w:rPr>
                <w:rFonts w:ascii="Times New Roman" w:hAnsi="Times New Roman" w:cs="Times New Roman"/>
                <w:b/>
                <w:bCs/>
                <w:sz w:val="24"/>
                <w:szCs w:val="24"/>
              </w:rPr>
              <w:t xml:space="preserve"> km</w:t>
            </w:r>
          </w:p>
          <w:p w:rsidR="001645B4" w:rsidRPr="00477368" w:rsidRDefault="001645B4" w:rsidP="00477368">
            <w:pPr>
              <w:spacing w:after="0" w:line="240" w:lineRule="auto"/>
            </w:pPr>
          </w:p>
        </w:tc>
      </w:tr>
    </w:tbl>
    <w:p w:rsidR="001645B4" w:rsidRPr="009B1702" w:rsidRDefault="001645B4" w:rsidP="00145D58">
      <w:pPr>
        <w:rPr>
          <w:rFonts w:ascii="Times New Roman" w:hAnsi="Times New Roman" w:cs="Times New Roman"/>
          <w:b/>
          <w:bCs/>
          <w:color w:val="000000"/>
          <w:sz w:val="36"/>
          <w:szCs w:val="36"/>
          <w:lang w:eastAsia="lv-LV"/>
        </w:rPr>
      </w:pPr>
      <w:r>
        <w:t>58</w:t>
      </w:r>
      <w:r>
        <w:br/>
      </w:r>
      <w:r>
        <w:rPr>
          <w:lang w:val="ru-RU"/>
        </w:rPr>
        <w:br/>
      </w:r>
      <w:r>
        <w:rPr>
          <w:rFonts w:ascii="Times New Roman" w:hAnsi="Times New Roman" w:cs="Times New Roman"/>
          <w:b/>
          <w:bCs/>
          <w:color w:val="000000"/>
          <w:sz w:val="36"/>
          <w:szCs w:val="36"/>
          <w:lang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вобод</w:t>
      </w:r>
      <w:r w:rsidRPr="001C4693">
        <w:rPr>
          <w:rFonts w:ascii="Times New Roman" w:hAnsi="Times New Roman" w:cs="Times New Roman"/>
          <w:b/>
          <w:bCs/>
          <w:color w:val="000000"/>
          <w:sz w:val="36"/>
          <w:szCs w:val="36"/>
          <w:lang w:eastAsia="lv-LV"/>
        </w:rPr>
        <w:t>нен</w:t>
      </w:r>
      <w:r w:rsidRPr="009B1702">
        <w:rPr>
          <w:rFonts w:ascii="Times New Roman" w:hAnsi="Times New Roman" w:cs="Times New Roman"/>
          <w:b/>
          <w:bCs/>
          <w:color w:val="000000"/>
          <w:sz w:val="36"/>
          <w:szCs w:val="36"/>
          <w:lang w:eastAsia="lv-LV"/>
        </w:rPr>
        <w:t>ского района</w:t>
      </w:r>
    </w:p>
    <w:tbl>
      <w:tblPr>
        <w:tblW w:w="6611" w:type="dxa"/>
        <w:tblInd w:w="2" w:type="dxa"/>
        <w:tblLook w:val="00A0"/>
      </w:tblPr>
      <w:tblGrid>
        <w:gridCol w:w="360"/>
        <w:gridCol w:w="2906"/>
        <w:gridCol w:w="567"/>
        <w:gridCol w:w="2268"/>
        <w:gridCol w:w="402"/>
      </w:tblGrid>
      <w:tr w:rsidR="001645B4" w:rsidRPr="00477368">
        <w:trPr>
          <w:trHeight w:val="376"/>
        </w:trPr>
        <w:tc>
          <w:tcPr>
            <w:tcW w:w="620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w:t>
            </w:r>
            <w:r w:rsidRPr="00477368">
              <w:rPr>
                <w:rFonts w:ascii="Times New Roman" w:hAnsi="Times New Roman" w:cs="Times New Roman"/>
                <w:b/>
                <w:bCs/>
                <w:sz w:val="24"/>
                <w:szCs w:val="24"/>
              </w:rPr>
              <w:t xml:space="preserve"> 1</w:t>
            </w:r>
            <w:r w:rsidRPr="00477368">
              <w:rPr>
                <w:rFonts w:ascii="Times New Roman" w:hAnsi="Times New Roman" w:cs="Times New Roman"/>
                <w:b/>
                <w:bCs/>
                <w:sz w:val="24"/>
                <w:szCs w:val="24"/>
                <w:lang w:val="en-US"/>
              </w:rPr>
              <w:t>9</w:t>
            </w:r>
            <w:r w:rsidRPr="00477368">
              <w:rPr>
                <w:rFonts w:ascii="Times New Roman" w:hAnsi="Times New Roman" w:cs="Times New Roman"/>
                <w:b/>
                <w:bCs/>
                <w:sz w:val="24"/>
                <w:szCs w:val="24"/>
              </w:rPr>
              <w:t>. V. 195</w:t>
            </w:r>
            <w:r w:rsidRPr="00477368">
              <w:rPr>
                <w:rFonts w:ascii="Times New Roman" w:hAnsi="Times New Roman" w:cs="Times New Roman"/>
                <w:b/>
                <w:bCs/>
                <w:sz w:val="24"/>
                <w:szCs w:val="24"/>
                <w:lang w:val="ru-RU"/>
              </w:rPr>
              <w:t>4</w:t>
            </w:r>
            <w:r w:rsidRPr="00477368">
              <w:rPr>
                <w:rFonts w:ascii="Times New Roman" w:hAnsi="Times New Roman" w:cs="Times New Roman"/>
                <w:b/>
                <w:bCs/>
                <w:sz w:val="24"/>
                <w:szCs w:val="24"/>
              </w:rPr>
              <w:t xml:space="preserve">. </w:t>
            </w:r>
            <w:r w:rsidRPr="00477368">
              <w:rPr>
                <w:rFonts w:ascii="Times New Roman" w:hAnsi="Times New Roman" w:cs="Times New Roman"/>
                <w:b/>
                <w:bCs/>
                <w:color w:val="000000"/>
                <w:sz w:val="24"/>
                <w:szCs w:val="24"/>
                <w:lang w:eastAsia="lv-LV"/>
              </w:rPr>
              <w:t>года   (2</w:t>
            </w:r>
            <w:r w:rsidRPr="00477368">
              <w:rPr>
                <w:rFonts w:ascii="Times New Roman" w:hAnsi="Times New Roman" w:cs="Times New Roman"/>
                <w:b/>
                <w:bCs/>
                <w:color w:val="000000"/>
                <w:sz w:val="24"/>
                <w:szCs w:val="24"/>
                <w:lang w:val="ru-RU" w:eastAsia="lv-LV"/>
              </w:rPr>
              <w:t>6</w:t>
            </w:r>
            <w:r w:rsidRPr="00477368">
              <w:rPr>
                <w:rFonts w:ascii="Times New Roman" w:hAnsi="Times New Roman" w:cs="Times New Roman"/>
                <w:b/>
                <w:bCs/>
                <w:color w:val="000000"/>
                <w:sz w:val="24"/>
                <w:szCs w:val="24"/>
                <w:lang w:eastAsia="lv-LV"/>
              </w:rPr>
              <w:t xml:space="preserve"> сельсоветов) </w:t>
            </w:r>
          </w:p>
        </w:tc>
        <w:tc>
          <w:tcPr>
            <w:tcW w:w="40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376"/>
        </w:trPr>
        <w:tc>
          <w:tcPr>
            <w:tcW w:w="3374"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Центры сeльсоветов</w:t>
            </w:r>
          </w:p>
        </w:tc>
        <w:tc>
          <w:tcPr>
            <w:tcW w:w="283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 xml:space="preserve"> Ciemi latviešu valodā</w:t>
            </w:r>
          </w:p>
        </w:tc>
        <w:tc>
          <w:tcPr>
            <w:tcW w:w="40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02" w:type="dxa"/>
          <w:trHeight w:val="438"/>
        </w:trPr>
        <w:tc>
          <w:tcPr>
            <w:tcW w:w="620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город Свободный</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Свобод</w:t>
            </w:r>
            <w:r w:rsidRPr="00477368">
              <w:rPr>
                <w:rFonts w:ascii="Times New Roman" w:hAnsi="Times New Roman" w:cs="Times New Roman"/>
                <w:b/>
                <w:bCs/>
                <w:color w:val="000000"/>
                <w:sz w:val="24"/>
                <w:szCs w:val="24"/>
                <w:lang w:eastAsia="lv-LV"/>
              </w:rPr>
              <w:t>ненского района</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Бардагон</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Bardagona</w:t>
            </w:r>
          </w:p>
        </w:tc>
      </w:tr>
      <w:tr w:rsidR="001645B4" w:rsidRPr="00477368">
        <w:trPr>
          <w:gridAfter w:val="1"/>
          <w:wAfter w:w="402" w:type="dxa"/>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 Ивер</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Bolš. Ivera</w:t>
            </w:r>
          </w:p>
        </w:tc>
      </w:tr>
      <w:tr w:rsidR="001645B4" w:rsidRPr="00477368">
        <w:trPr>
          <w:gridAfter w:val="1"/>
          <w:wAfter w:w="402"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Голубая</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Golubaja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Дмитриевка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Dmitrijevka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Желтоярово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Želtojarovo</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Зиговка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Zigovka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7</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Костюковка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Kostjukovka</w:t>
            </w:r>
          </w:p>
        </w:tc>
      </w:tr>
      <w:tr w:rsidR="001645B4" w:rsidRPr="00477368">
        <w:trPr>
          <w:gridAfter w:val="1"/>
          <w:wAfter w:w="402"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8</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Курган</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Kurgana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9</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Мал. Сазанка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Mal. Sazanka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10</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Маркучи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Markuči</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11</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Москвитино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Moskvitino</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12</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Ниж. Бузули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Niž. Buzuļi</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Николаевка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Nikolajevka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Ново-Ивановка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Novo-Ivanovka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Ново-Каменка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Novo-Kamenka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Ново-Никольск</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Novo-Nikoļska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Ново-Острополь</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Novo-Ostropole</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Ново-Степановка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Novo-Stepanovka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Нылга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Nilga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Рогачевка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Rogačevka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Семеновка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Semenovka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Серебрянка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Serebrjanka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Сукромли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Sukromli</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24</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Талали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Talali</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25</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Черниговка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Černigovka</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26</w:t>
            </w:r>
          </w:p>
        </w:tc>
        <w:tc>
          <w:tcPr>
            <w:tcW w:w="347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Юхта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Juhta</w:t>
            </w:r>
          </w:p>
        </w:tc>
      </w:tr>
    </w:tbl>
    <w:p w:rsidR="001645B4" w:rsidRPr="00145D58" w:rsidRDefault="001645B4" w:rsidP="003D2BB3">
      <w:pPr>
        <w:rPr>
          <w:lang w:val="ru-RU"/>
        </w:rPr>
      </w:pPr>
      <w:r>
        <w:br/>
      </w:r>
    </w:p>
    <w:p w:rsidR="001645B4" w:rsidRDefault="001645B4">
      <w:r>
        <w:br w:type="page"/>
      </w:r>
    </w:p>
    <w:tbl>
      <w:tblPr>
        <w:tblW w:w="100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4"/>
      </w:tblGrid>
      <w:tr w:rsidR="001645B4" w:rsidRPr="00477368">
        <w:trPr>
          <w:trHeight w:val="15499"/>
        </w:trPr>
        <w:tc>
          <w:tcPr>
            <w:tcW w:w="10052"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r>
            <w:r w:rsidRPr="00477368">
              <w:rPr>
                <w:rFonts w:ascii="Times New Roman" w:hAnsi="Times New Roman" w:cs="Times New Roman"/>
                <w:b/>
                <w:bCs/>
                <w:color w:val="000000"/>
                <w:sz w:val="36"/>
                <w:szCs w:val="36"/>
                <w:lang w:eastAsia="lv-LV"/>
              </w:rPr>
              <w:br/>
              <w:t xml:space="preserve">        </w:t>
            </w:r>
            <w:r w:rsidRPr="00477368">
              <w:br/>
            </w:r>
            <w:r w:rsidRPr="00477368">
              <w:rPr>
                <w:rFonts w:ascii="Times New Roman" w:hAnsi="Times New Roman" w:cs="Times New Roman"/>
                <w:b/>
                <w:bCs/>
                <w:color w:val="000000"/>
                <w:sz w:val="36"/>
                <w:szCs w:val="36"/>
                <w:lang w:eastAsia="lv-LV"/>
              </w:rPr>
              <w:t xml:space="preserve">      </w:t>
            </w:r>
            <w:r w:rsidRPr="00477368">
              <w:rPr>
                <w:rFonts w:ascii="Times New Roman" w:hAnsi="Times New Roman" w:cs="Times New Roman"/>
                <w:b/>
                <w:bCs/>
                <w:sz w:val="44"/>
                <w:szCs w:val="44"/>
              </w:rPr>
              <w:t xml:space="preserve">                            Svobodnijas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1:875 000        1 cm – 8,75 km</w:t>
            </w:r>
          </w:p>
          <w:p w:rsidR="001645B4" w:rsidRPr="00477368" w:rsidRDefault="001645B4" w:rsidP="00477368">
            <w:pPr>
              <w:spacing w:after="0" w:line="240" w:lineRule="auto"/>
            </w:pPr>
          </w:p>
        </w:tc>
      </w:tr>
    </w:tbl>
    <w:p w:rsidR="001645B4" w:rsidRPr="009B1702" w:rsidRDefault="001645B4" w:rsidP="00BE62C3">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t xml:space="preserve">   </w:t>
      </w:r>
      <w:r w:rsidRPr="00765299">
        <w:rPr>
          <w:rFonts w:ascii="Times New Roman" w:hAnsi="Times New Roman" w:cs="Times New Roman"/>
          <w:color w:val="000000"/>
          <w:sz w:val="24"/>
          <w:szCs w:val="24"/>
          <w:lang w:eastAsia="lv-LV"/>
        </w:rPr>
        <w:t>6</w:t>
      </w:r>
      <w:r>
        <w:rPr>
          <w:rFonts w:ascii="Times New Roman" w:hAnsi="Times New Roman" w:cs="Times New Roman"/>
          <w:color w:val="000000"/>
          <w:sz w:val="24"/>
          <w:szCs w:val="24"/>
          <w:lang w:eastAsia="lv-LV"/>
        </w:rPr>
        <w:t>0</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eastAsia="lv-LV"/>
        </w:rPr>
        <w:t>C</w:t>
      </w:r>
      <w:r>
        <w:rPr>
          <w:rFonts w:ascii="Times New Roman" w:hAnsi="Times New Roman" w:cs="Times New Roman"/>
          <w:b/>
          <w:bCs/>
          <w:color w:val="000000"/>
          <w:sz w:val="36"/>
          <w:szCs w:val="36"/>
          <w:lang w:val="ru-RU" w:eastAsia="lv-LV"/>
        </w:rPr>
        <w:t>вобод</w:t>
      </w:r>
      <w:r w:rsidRPr="001C4693">
        <w:rPr>
          <w:rFonts w:ascii="Times New Roman" w:hAnsi="Times New Roman" w:cs="Times New Roman"/>
          <w:b/>
          <w:bCs/>
          <w:color w:val="000000"/>
          <w:sz w:val="36"/>
          <w:szCs w:val="36"/>
          <w:lang w:eastAsia="lv-LV"/>
        </w:rPr>
        <w:t>нен</w:t>
      </w:r>
      <w:r w:rsidRPr="009B1702">
        <w:rPr>
          <w:rFonts w:ascii="Times New Roman" w:hAnsi="Times New Roman" w:cs="Times New Roman"/>
          <w:b/>
          <w:bCs/>
          <w:color w:val="000000"/>
          <w:sz w:val="36"/>
          <w:szCs w:val="36"/>
          <w:lang w:eastAsia="lv-LV"/>
        </w:rPr>
        <w:t>ского района</w:t>
      </w:r>
    </w:p>
    <w:tbl>
      <w:tblPr>
        <w:tblW w:w="6587" w:type="dxa"/>
        <w:tblInd w:w="2" w:type="dxa"/>
        <w:tblLook w:val="00A0"/>
      </w:tblPr>
      <w:tblGrid>
        <w:gridCol w:w="359"/>
        <w:gridCol w:w="2691"/>
        <w:gridCol w:w="3188"/>
        <w:gridCol w:w="241"/>
      </w:tblGrid>
      <w:tr w:rsidR="001645B4" w:rsidRPr="00477368">
        <w:trPr>
          <w:trHeight w:val="329"/>
        </w:trPr>
        <w:tc>
          <w:tcPr>
            <w:tcW w:w="6346" w:type="dxa"/>
            <w:gridSpan w:val="3"/>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w:t>
            </w:r>
            <w:r w:rsidRPr="00477368">
              <w:rPr>
                <w:rFonts w:ascii="Times New Roman" w:hAnsi="Times New Roman" w:cs="Times New Roman"/>
                <w:b/>
                <w:bCs/>
                <w:sz w:val="24"/>
                <w:szCs w:val="24"/>
              </w:rPr>
              <w:t xml:space="preserve"> uz 12. IV. 1958 </w:t>
            </w:r>
            <w:r w:rsidRPr="00477368">
              <w:rPr>
                <w:rFonts w:ascii="Times New Roman" w:hAnsi="Times New Roman" w:cs="Times New Roman"/>
                <w:b/>
                <w:bCs/>
                <w:color w:val="000000"/>
                <w:sz w:val="24"/>
                <w:szCs w:val="24"/>
                <w:lang w:eastAsia="lv-LV"/>
              </w:rPr>
              <w:t xml:space="preserve">года   (26 сельсоветов) </w:t>
            </w:r>
          </w:p>
        </w:tc>
        <w:tc>
          <w:tcPr>
            <w:tcW w:w="241"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329"/>
        </w:trPr>
        <w:tc>
          <w:tcPr>
            <w:tcW w:w="3158"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Центры сeльсоветов</w:t>
            </w:r>
          </w:p>
        </w:tc>
        <w:tc>
          <w:tcPr>
            <w:tcW w:w="3188" w:type="dxa"/>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 valodā</w:t>
            </w:r>
          </w:p>
        </w:tc>
        <w:tc>
          <w:tcPr>
            <w:tcW w:w="241"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41" w:type="dxa"/>
          <w:trHeight w:val="384"/>
        </w:trPr>
        <w:tc>
          <w:tcPr>
            <w:tcW w:w="6346" w:type="dxa"/>
            <w:gridSpan w:val="3"/>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 Свободный</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Свобод</w:t>
            </w:r>
            <w:r w:rsidRPr="00477368">
              <w:rPr>
                <w:rFonts w:ascii="Times New Roman" w:hAnsi="Times New Roman" w:cs="Times New Roman"/>
                <w:b/>
                <w:bCs/>
                <w:color w:val="000000"/>
                <w:sz w:val="24"/>
                <w:szCs w:val="24"/>
                <w:lang w:eastAsia="lv-LV"/>
              </w:rPr>
              <w:t>ненского района</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 Ивер</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Bolš. Ivera</w:t>
            </w:r>
          </w:p>
        </w:tc>
      </w:tr>
      <w:tr w:rsidR="001645B4" w:rsidRPr="00477368">
        <w:trPr>
          <w:gridAfter w:val="1"/>
          <w:wAfter w:w="241" w:type="dxa"/>
          <w:trHeight w:val="352"/>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Буссе</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Busse</w:t>
            </w:r>
          </w:p>
        </w:tc>
      </w:tr>
      <w:tr w:rsidR="001645B4" w:rsidRPr="00477368">
        <w:trPr>
          <w:gridAfter w:val="1"/>
          <w:wAfter w:w="241" w:type="dxa"/>
          <w:trHeight w:val="343"/>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Голубая</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Golubaja</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Гуран</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Gurana</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Дмитриевка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Dmitrijevka</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Желтоярово</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Želtojarovo</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7</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Загорная Селитьба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Zagornaja Seļitjba</w:t>
            </w:r>
          </w:p>
        </w:tc>
      </w:tr>
      <w:tr w:rsidR="001645B4" w:rsidRPr="00477368">
        <w:trPr>
          <w:gridAfter w:val="1"/>
          <w:wAfter w:w="241" w:type="dxa"/>
          <w:trHeight w:val="343"/>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8</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Климоуцы</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Klimouci</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9</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Костюковка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Kostjukovka</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10</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Курган</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Kurgana</w:t>
            </w:r>
          </w:p>
        </w:tc>
      </w:tr>
      <w:tr w:rsidR="001645B4" w:rsidRPr="00477368">
        <w:trPr>
          <w:gridAfter w:val="1"/>
          <w:wAfter w:w="241" w:type="dxa"/>
          <w:trHeight w:val="329"/>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11</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Мал. Сазанка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Mal. Sazanka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12</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 xml:space="preserve">Маркучи                                 </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Markuči</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13</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Москвитино</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Moskvitino</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14</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Ниж. Бузули</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Niž. Buzuļi</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15</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Ново</w:t>
            </w:r>
            <w:r w:rsidRPr="00477368">
              <w:rPr>
                <w:rFonts w:ascii="Times New Roman" w:hAnsi="Times New Roman" w:cs="Times New Roman"/>
                <w:b/>
                <w:bCs/>
                <w:color w:val="000000"/>
                <w:sz w:val="24"/>
                <w:szCs w:val="24"/>
                <w:lang w:val="ru-RU" w:eastAsia="lv-LV"/>
              </w:rPr>
              <w:t>и</w:t>
            </w:r>
            <w:r w:rsidRPr="00477368">
              <w:rPr>
                <w:rFonts w:ascii="Times New Roman" w:hAnsi="Times New Roman" w:cs="Times New Roman"/>
                <w:b/>
                <w:bCs/>
                <w:color w:val="000000"/>
                <w:sz w:val="24"/>
                <w:szCs w:val="24"/>
                <w:lang w:eastAsia="lv-LV"/>
              </w:rPr>
              <w:t>вановка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Novoivanovka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16</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Ново</w:t>
            </w:r>
            <w:r w:rsidRPr="00477368">
              <w:rPr>
                <w:rFonts w:ascii="Times New Roman" w:hAnsi="Times New Roman" w:cs="Times New Roman"/>
                <w:b/>
                <w:bCs/>
                <w:color w:val="000000"/>
                <w:sz w:val="24"/>
                <w:szCs w:val="24"/>
                <w:lang w:val="ru-RU" w:eastAsia="lv-LV"/>
              </w:rPr>
              <w:t>н</w:t>
            </w:r>
            <w:r w:rsidRPr="00477368">
              <w:rPr>
                <w:rFonts w:ascii="Times New Roman" w:hAnsi="Times New Roman" w:cs="Times New Roman"/>
                <w:b/>
                <w:bCs/>
                <w:color w:val="000000"/>
                <w:sz w:val="24"/>
                <w:szCs w:val="24"/>
                <w:lang w:eastAsia="lv-LV"/>
              </w:rPr>
              <w:t>икольск</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Novonikoļska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Новоострополь</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Novoostropole</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Новостепановка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Novostepanovka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Рогачевка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Rogačevka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Семеновка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Semenovka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21</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Серебрянка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Serebrjanka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22</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 Орск</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 Orska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23</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Сычевка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Sičevka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24</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Талали</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Talali</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25</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Черниговка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Černigovka</w:t>
            </w:r>
          </w:p>
        </w:tc>
      </w:tr>
      <w:tr w:rsidR="001645B4" w:rsidRPr="00477368">
        <w:trPr>
          <w:gridAfter w:val="1"/>
          <w:wAfter w:w="241" w:type="dxa"/>
          <w:trHeight w:val="406"/>
        </w:trPr>
        <w:tc>
          <w:tcPr>
            <w:tcW w:w="467"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26</w:t>
            </w:r>
          </w:p>
        </w:tc>
        <w:tc>
          <w:tcPr>
            <w:tcW w:w="269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Черновка</w:t>
            </w:r>
          </w:p>
        </w:tc>
        <w:tc>
          <w:tcPr>
            <w:tcW w:w="318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Černovka</w:t>
            </w:r>
          </w:p>
        </w:tc>
      </w:tr>
    </w:tbl>
    <w:p w:rsidR="001645B4" w:rsidRPr="00DB68DF" w:rsidRDefault="001645B4" w:rsidP="00395AD3">
      <w:pPr>
        <w:rPr>
          <w:rFonts w:ascii="Times New Roman" w:hAnsi="Times New Roman" w:cs="Times New Roman"/>
          <w:sz w:val="24"/>
          <w:szCs w:val="24"/>
        </w:rPr>
      </w:pPr>
      <w:r>
        <w:br/>
        <w:t xml:space="preserve">     </w:t>
      </w:r>
      <w:r>
        <w:rPr>
          <w:rFonts w:ascii="Times New Roman" w:hAnsi="Times New Roman" w:cs="Times New Roman"/>
          <w:b/>
          <w:bCs/>
          <w:i/>
          <w:iCs/>
        </w:rPr>
        <w:t xml:space="preserve">   </w:t>
      </w:r>
      <w:r w:rsidRPr="00DB68DF">
        <w:rPr>
          <w:rFonts w:ascii="Times New Roman" w:hAnsi="Times New Roman" w:cs="Times New Roman"/>
          <w:b/>
          <w:bCs/>
          <w:i/>
          <w:iCs/>
          <w:sz w:val="24"/>
          <w:szCs w:val="24"/>
        </w:rPr>
        <w:t>Piezīmes:</w:t>
      </w:r>
      <w:r w:rsidRPr="00DB68DF">
        <w:rPr>
          <w:rFonts w:ascii="Times New Roman" w:hAnsi="Times New Roman" w:cs="Times New Roman"/>
          <w:b/>
          <w:bCs/>
          <w:i/>
          <w:iCs/>
          <w:sz w:val="24"/>
          <w:szCs w:val="24"/>
        </w:rPr>
        <w:br/>
      </w:r>
      <w:r w:rsidRPr="00DB68DF">
        <w:rPr>
          <w:rFonts w:ascii="Times New Roman" w:hAnsi="Times New Roman" w:cs="Times New Roman"/>
          <w:sz w:val="24"/>
          <w:szCs w:val="24"/>
        </w:rPr>
        <w:t xml:space="preserve">          1.Saskaņā ar LVA ziņām uz šo rajonu  no Latvijas 25.03.1949. tika </w:t>
      </w:r>
      <w:r>
        <w:rPr>
          <w:rFonts w:ascii="Times New Roman" w:hAnsi="Times New Roman" w:cs="Times New Roman"/>
          <w:sz w:val="24"/>
          <w:szCs w:val="24"/>
        </w:rPr>
        <w:t>izsūtīti 414</w:t>
      </w:r>
      <w:r w:rsidRPr="00DB68DF">
        <w:rPr>
          <w:rFonts w:ascii="Times New Roman" w:hAnsi="Times New Roman" w:cs="Times New Roman"/>
          <w:sz w:val="24"/>
          <w:szCs w:val="24"/>
        </w:rPr>
        <w:t xml:space="preserve"> cilvēki</w:t>
      </w:r>
      <w:r w:rsidRPr="00DB68DF">
        <w:rPr>
          <w:rFonts w:ascii="Times New Roman" w:hAnsi="Times New Roman" w:cs="Times New Roman"/>
          <w:sz w:val="24"/>
          <w:szCs w:val="24"/>
        </w:rPr>
        <w:br/>
        <w:t xml:space="preserve">   (no</w:t>
      </w:r>
      <w:r>
        <w:rPr>
          <w:rFonts w:ascii="Times New Roman" w:hAnsi="Times New Roman" w:cs="Times New Roman"/>
          <w:sz w:val="24"/>
          <w:szCs w:val="24"/>
        </w:rPr>
        <w:t xml:space="preserve"> </w:t>
      </w:r>
      <w:r w:rsidRPr="00DB68DF">
        <w:rPr>
          <w:rFonts w:ascii="Times New Roman" w:hAnsi="Times New Roman" w:cs="Times New Roman"/>
          <w:sz w:val="24"/>
          <w:szCs w:val="24"/>
        </w:rPr>
        <w:t>Madonas apriņķa –412 (</w:t>
      </w:r>
      <w:r>
        <w:rPr>
          <w:rFonts w:ascii="Times New Roman" w:hAnsi="Times New Roman" w:cs="Times New Roman"/>
          <w:sz w:val="24"/>
          <w:szCs w:val="24"/>
        </w:rPr>
        <w:t>t. sk. no Praulienas pagasta –76</w:t>
      </w:r>
      <w:r w:rsidRPr="00DB68DF">
        <w:rPr>
          <w:rFonts w:ascii="Times New Roman" w:hAnsi="Times New Roman" w:cs="Times New Roman"/>
          <w:sz w:val="24"/>
          <w:szCs w:val="24"/>
        </w:rPr>
        <w:t>, Sāvienas –5</w:t>
      </w:r>
      <w:r>
        <w:rPr>
          <w:rFonts w:ascii="Times New Roman" w:hAnsi="Times New Roman" w:cs="Times New Roman"/>
          <w:sz w:val="24"/>
          <w:szCs w:val="24"/>
        </w:rPr>
        <w:t xml:space="preserve">5, Lubejas –52 </w:t>
      </w:r>
      <w:r>
        <w:rPr>
          <w:rFonts w:ascii="Times New Roman" w:hAnsi="Times New Roman" w:cs="Times New Roman"/>
          <w:sz w:val="24"/>
          <w:szCs w:val="24"/>
        </w:rPr>
        <w:br/>
        <w:t xml:space="preserve">   Viesienas –5</w:t>
      </w:r>
      <w:r w:rsidRPr="00DB68DF">
        <w:rPr>
          <w:rFonts w:ascii="Times New Roman" w:hAnsi="Times New Roman" w:cs="Times New Roman"/>
          <w:sz w:val="24"/>
          <w:szCs w:val="24"/>
        </w:rPr>
        <w:t>4 uc.).</w:t>
      </w:r>
      <w:r>
        <w:rPr>
          <w:rFonts w:ascii="Times New Roman" w:hAnsi="Times New Roman" w:cs="Times New Roman"/>
          <w:sz w:val="24"/>
          <w:szCs w:val="24"/>
        </w:rPr>
        <w:t xml:space="preserve"> Izsūtījumā miruši 57 cilvēki.</w:t>
      </w:r>
      <w:r>
        <w:rPr>
          <w:rFonts w:ascii="Times New Roman" w:hAnsi="Times New Roman" w:cs="Times New Roman"/>
          <w:sz w:val="24"/>
          <w:szCs w:val="24"/>
        </w:rPr>
        <w:br/>
        <w:t xml:space="preserve">          2.Izsūtītie nodarbināti rajona D daļā lauksaimniecībā, ZA daļā – mežsaimniecībā.</w:t>
      </w:r>
      <w:r>
        <w:rPr>
          <w:rFonts w:ascii="Times New Roman" w:hAnsi="Times New Roman" w:cs="Times New Roman"/>
          <w:sz w:val="24"/>
          <w:szCs w:val="24"/>
        </w:rPr>
        <w:br/>
        <w:t xml:space="preserve">          3.Svobodnijas pilsētā bija izvietots BAM lags –BAM celtniecības lāģerru pārvalde, kas </w:t>
      </w:r>
      <w:r>
        <w:rPr>
          <w:rFonts w:ascii="Times New Roman" w:hAnsi="Times New Roman" w:cs="Times New Roman"/>
          <w:sz w:val="24"/>
          <w:szCs w:val="24"/>
        </w:rPr>
        <w:br/>
        <w:t>veica dzelzceļa būvi no Taišetas līdz Vaņino ostai. Pašā Svobodnijā  bija nometnes, kurās</w:t>
      </w:r>
      <w:r>
        <w:rPr>
          <w:rFonts w:ascii="Times New Roman" w:hAnsi="Times New Roman" w:cs="Times New Roman"/>
          <w:sz w:val="24"/>
          <w:szCs w:val="24"/>
        </w:rPr>
        <w:br/>
        <w:t xml:space="preserve"> vergoja arī notiesātie no Latvijas.</w:t>
      </w:r>
      <w:r>
        <w:rPr>
          <w:rFonts w:ascii="Times New Roman" w:hAnsi="Times New Roman" w:cs="Times New Roman"/>
          <w:sz w:val="24"/>
          <w:szCs w:val="24"/>
        </w:rPr>
        <w:br/>
        <w:t xml:space="preserve">         4. Rajonam 1957 g. pievienota Kumaras rajona Z daļa.</w:t>
      </w:r>
    </w:p>
    <w:tbl>
      <w:tblPr>
        <w:tblW w:w="9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4"/>
      </w:tblGrid>
      <w:tr w:rsidR="001645B4" w:rsidRPr="00477368">
        <w:tc>
          <w:tcPr>
            <w:tcW w:w="9952"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Šimanovskas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1:1 000 000        1 cm – 10 km</w:t>
            </w:r>
          </w:p>
          <w:p w:rsidR="001645B4" w:rsidRPr="00477368" w:rsidRDefault="001645B4" w:rsidP="00477368">
            <w:pPr>
              <w:spacing w:after="0" w:line="240" w:lineRule="auto"/>
              <w:ind w:left="1134"/>
              <w:rPr>
                <w:sz w:val="24"/>
                <w:szCs w:val="24"/>
              </w:rPr>
            </w:pPr>
          </w:p>
        </w:tc>
      </w:tr>
    </w:tbl>
    <w:p w:rsidR="001645B4" w:rsidRPr="009B1702" w:rsidRDefault="001645B4" w:rsidP="00E50147">
      <w:pPr>
        <w:rPr>
          <w:rFonts w:ascii="Times New Roman" w:hAnsi="Times New Roman" w:cs="Times New Roman"/>
          <w:b/>
          <w:bCs/>
          <w:color w:val="000000"/>
          <w:sz w:val="36"/>
          <w:szCs w:val="36"/>
          <w:lang w:eastAsia="lv-LV"/>
        </w:rPr>
      </w:pPr>
      <w:r>
        <w:br w:type="page"/>
        <w:t>62</w:t>
      </w:r>
      <w:r>
        <w:br/>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Pr>
          <w:rFonts w:ascii="Times New Roman" w:hAnsi="Times New Roman" w:cs="Times New Roman"/>
          <w:b/>
          <w:bCs/>
          <w:color w:val="000000"/>
          <w:sz w:val="36"/>
          <w:szCs w:val="36"/>
          <w:lang w:val="ru-RU" w:eastAsia="lv-LV"/>
        </w:rPr>
        <w:t xml:space="preserve">   </w:t>
      </w:r>
      <w:r>
        <w:rPr>
          <w:rFonts w:ascii="Times New Roman" w:hAnsi="Times New Roman" w:cs="Times New Roman"/>
          <w:b/>
          <w:bCs/>
          <w:color w:val="000000"/>
          <w:sz w:val="36"/>
          <w:szCs w:val="36"/>
          <w:lang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val="ru-RU" w:eastAsia="lv-LV"/>
        </w:rPr>
        <w:t>Шимановс</w:t>
      </w:r>
      <w:r w:rsidRPr="009B1702">
        <w:rPr>
          <w:rFonts w:ascii="Times New Roman" w:hAnsi="Times New Roman" w:cs="Times New Roman"/>
          <w:b/>
          <w:bCs/>
          <w:color w:val="000000"/>
          <w:sz w:val="36"/>
          <w:szCs w:val="36"/>
          <w:lang w:eastAsia="lv-LV"/>
        </w:rPr>
        <w:t>кого района</w:t>
      </w:r>
    </w:p>
    <w:tbl>
      <w:tblPr>
        <w:tblW w:w="5983" w:type="dxa"/>
        <w:tblInd w:w="2" w:type="dxa"/>
        <w:tblLook w:val="00A0"/>
      </w:tblPr>
      <w:tblGrid>
        <w:gridCol w:w="360"/>
        <w:gridCol w:w="2701"/>
        <w:gridCol w:w="488"/>
        <w:gridCol w:w="2326"/>
      </w:tblGrid>
      <w:tr w:rsidR="001645B4" w:rsidRPr="00477368">
        <w:trPr>
          <w:trHeight w:val="376"/>
        </w:trPr>
        <w:tc>
          <w:tcPr>
            <w:tcW w:w="5983"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w:t>
            </w:r>
            <w:r w:rsidRPr="00477368">
              <w:rPr>
                <w:rFonts w:ascii="Times New Roman" w:hAnsi="Times New Roman" w:cs="Times New Roman"/>
                <w:b/>
                <w:bCs/>
                <w:sz w:val="24"/>
                <w:szCs w:val="24"/>
              </w:rPr>
              <w:t xml:space="preserve"> 19. V. 1954</w:t>
            </w:r>
            <w:r w:rsidRPr="00477368">
              <w:rPr>
                <w:rFonts w:ascii="Times New Roman" w:hAnsi="Times New Roman" w:cs="Times New Roman"/>
                <w:b/>
                <w:bCs/>
                <w:sz w:val="24"/>
                <w:szCs w:val="24"/>
                <w:lang w:val="ru-RU"/>
              </w:rPr>
              <w:t xml:space="preserve">. </w:t>
            </w:r>
            <w:r w:rsidRPr="00477368">
              <w:rPr>
                <w:rFonts w:ascii="Times New Roman" w:hAnsi="Times New Roman" w:cs="Times New Roman"/>
                <w:b/>
                <w:bCs/>
                <w:color w:val="000000"/>
                <w:sz w:val="24"/>
                <w:szCs w:val="24"/>
                <w:lang w:eastAsia="lv-LV"/>
              </w:rPr>
              <w:t>года   (</w:t>
            </w:r>
            <w:r w:rsidRPr="00477368">
              <w:rPr>
                <w:rFonts w:ascii="Times New Roman" w:hAnsi="Times New Roman" w:cs="Times New Roman"/>
                <w:b/>
                <w:bCs/>
                <w:color w:val="000000"/>
                <w:sz w:val="24"/>
                <w:szCs w:val="24"/>
                <w:lang w:val="ru-RU" w:eastAsia="lv-LV"/>
              </w:rPr>
              <w:t>10</w:t>
            </w:r>
            <w:r w:rsidRPr="00477368">
              <w:rPr>
                <w:rFonts w:ascii="Times New Roman" w:hAnsi="Times New Roman" w:cs="Times New Roman"/>
                <w:b/>
                <w:bCs/>
                <w:color w:val="000000"/>
                <w:sz w:val="24"/>
                <w:szCs w:val="24"/>
                <w:lang w:eastAsia="lv-LV"/>
              </w:rPr>
              <w:t xml:space="preserve"> сельсоветов) </w:t>
            </w:r>
          </w:p>
        </w:tc>
      </w:tr>
      <w:tr w:rsidR="001645B4" w:rsidRPr="00477368">
        <w:trPr>
          <w:trHeight w:val="376"/>
        </w:trPr>
        <w:tc>
          <w:tcPr>
            <w:tcW w:w="316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Центры сeльсоветов</w:t>
            </w:r>
          </w:p>
        </w:tc>
        <w:tc>
          <w:tcPr>
            <w:tcW w:w="2814"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 valodā</w:t>
            </w:r>
          </w:p>
        </w:tc>
      </w:tr>
      <w:tr w:rsidR="001645B4" w:rsidRPr="00477368">
        <w:trPr>
          <w:trHeight w:val="438"/>
        </w:trPr>
        <w:tc>
          <w:tcPr>
            <w:tcW w:w="5983"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 Шимановск</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Шимановск</w:t>
            </w:r>
            <w:r w:rsidRPr="00477368">
              <w:rPr>
                <w:rFonts w:ascii="Times New Roman" w:hAnsi="Times New Roman" w:cs="Times New Roman"/>
                <w:b/>
                <w:bCs/>
                <w:color w:val="000000"/>
                <w:sz w:val="24"/>
                <w:szCs w:val="24"/>
                <w:lang w:eastAsia="lv-LV"/>
              </w:rPr>
              <w:t>ого района</w:t>
            </w:r>
          </w:p>
        </w:tc>
      </w:tr>
      <w:tr w:rsidR="001645B4" w:rsidRPr="00477368">
        <w:trPr>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Аяк</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Ajaka</w:t>
            </w:r>
          </w:p>
        </w:tc>
      </w:tr>
      <w:tr w:rsidR="001645B4" w:rsidRPr="00477368">
        <w:trPr>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Беловеж</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Beloveža</w:t>
            </w:r>
          </w:p>
        </w:tc>
      </w:tr>
      <w:tr w:rsidR="001645B4" w:rsidRPr="00477368">
        <w:trPr>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Верхне-Берея</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Verhne-Bereja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Кухтерин Луг</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Kuhterin Luga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Мухино</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Muhino</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Петруши</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Petruši</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7</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Раздольная</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Razdoļnaja</w:t>
            </w:r>
          </w:p>
        </w:tc>
      </w:tr>
      <w:tr w:rsidR="001645B4" w:rsidRPr="00477368">
        <w:trPr>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8</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Светильная</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Svetiļnaja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9</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Толмачево</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Tolmačeva</w:t>
            </w:r>
          </w:p>
        </w:tc>
      </w:tr>
      <w:tr w:rsidR="001645B4" w:rsidRPr="00477368">
        <w:trPr>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10</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Чагоян</w:t>
            </w:r>
          </w:p>
        </w:tc>
        <w:tc>
          <w:tcPr>
            <w:tcW w:w="232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Čagojana</w:t>
            </w:r>
          </w:p>
        </w:tc>
      </w:tr>
    </w:tbl>
    <w:p w:rsidR="001645B4" w:rsidRDefault="001645B4">
      <w:r>
        <w:br/>
      </w:r>
    </w:p>
    <w:p w:rsidR="001645B4" w:rsidRDefault="001645B4">
      <w:r>
        <w:br w:type="page"/>
      </w:r>
    </w:p>
    <w:tbl>
      <w:tblPr>
        <w:tblW w:w="10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62"/>
      </w:tblGrid>
      <w:tr w:rsidR="001645B4" w:rsidRPr="00477368">
        <w:trPr>
          <w:trHeight w:val="15412"/>
        </w:trPr>
        <w:tc>
          <w:tcPr>
            <w:tcW w:w="10470"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Šimanovskas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1:875 000        1 cm – 8,75 km</w:t>
            </w:r>
          </w:p>
          <w:p w:rsidR="001645B4" w:rsidRPr="00477368" w:rsidRDefault="001645B4" w:rsidP="00477368">
            <w:pPr>
              <w:spacing w:after="0" w:line="240" w:lineRule="auto"/>
            </w:pPr>
          </w:p>
        </w:tc>
      </w:tr>
    </w:tbl>
    <w:p w:rsidR="001645B4" w:rsidRDefault="001645B4">
      <w:r>
        <w:t>64</w:t>
      </w:r>
    </w:p>
    <w:p w:rsidR="001645B4" w:rsidRPr="009B1702" w:rsidRDefault="001645B4" w:rsidP="002F6596">
      <w:pPr>
        <w:rPr>
          <w:rFonts w:ascii="Times New Roman" w:hAnsi="Times New Roman" w:cs="Times New Roman"/>
          <w:b/>
          <w:bCs/>
          <w:color w:val="000000"/>
          <w:sz w:val="36"/>
          <w:szCs w:val="36"/>
          <w:lang w:eastAsia="lv-LV"/>
        </w:rPr>
      </w:pPr>
      <w:r>
        <w:rPr>
          <w:rFonts w:ascii="Times New Roman" w:hAnsi="Times New Roman" w:cs="Times New Roman"/>
          <w:b/>
          <w:bCs/>
          <w:color w:val="000000"/>
          <w:sz w:val="36"/>
          <w:szCs w:val="36"/>
          <w:lang w:eastAsia="lv-LV"/>
        </w:rPr>
        <w:t xml:space="preserve">     </w:t>
      </w:r>
      <w:r w:rsidRPr="009B1702">
        <w:rPr>
          <w:rFonts w:ascii="Times New Roman" w:hAnsi="Times New Roman" w:cs="Times New Roman"/>
          <w:b/>
          <w:bCs/>
          <w:color w:val="000000"/>
          <w:sz w:val="36"/>
          <w:szCs w:val="36"/>
          <w:lang w:eastAsia="lv-LV"/>
        </w:rPr>
        <w:t xml:space="preserve">Сельсоветы </w:t>
      </w:r>
      <w:r>
        <w:rPr>
          <w:rFonts w:ascii="Times New Roman" w:hAnsi="Times New Roman" w:cs="Times New Roman"/>
          <w:b/>
          <w:bCs/>
          <w:color w:val="000000"/>
          <w:sz w:val="36"/>
          <w:szCs w:val="36"/>
          <w:lang w:val="ru-RU" w:eastAsia="lv-LV"/>
        </w:rPr>
        <w:t>Шимановс</w:t>
      </w:r>
      <w:r w:rsidRPr="009B1702">
        <w:rPr>
          <w:rFonts w:ascii="Times New Roman" w:hAnsi="Times New Roman" w:cs="Times New Roman"/>
          <w:b/>
          <w:bCs/>
          <w:color w:val="000000"/>
          <w:sz w:val="36"/>
          <w:szCs w:val="36"/>
          <w:lang w:eastAsia="lv-LV"/>
        </w:rPr>
        <w:t>кого района</w:t>
      </w:r>
    </w:p>
    <w:tbl>
      <w:tblPr>
        <w:tblW w:w="6611" w:type="dxa"/>
        <w:tblInd w:w="2" w:type="dxa"/>
        <w:tblLook w:val="00A0"/>
      </w:tblPr>
      <w:tblGrid>
        <w:gridCol w:w="360"/>
        <w:gridCol w:w="2701"/>
        <w:gridCol w:w="488"/>
        <w:gridCol w:w="2552"/>
        <w:gridCol w:w="402"/>
      </w:tblGrid>
      <w:tr w:rsidR="001645B4" w:rsidRPr="00477368">
        <w:trPr>
          <w:trHeight w:val="376"/>
        </w:trPr>
        <w:tc>
          <w:tcPr>
            <w:tcW w:w="620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На </w:t>
            </w:r>
            <w:r w:rsidRPr="00477368">
              <w:rPr>
                <w:rFonts w:ascii="Times New Roman" w:hAnsi="Times New Roman" w:cs="Times New Roman"/>
                <w:b/>
                <w:bCs/>
                <w:sz w:val="24"/>
                <w:szCs w:val="24"/>
              </w:rPr>
              <w:t xml:space="preserve"> 12. IV. 1958</w:t>
            </w:r>
            <w:r w:rsidRPr="00477368">
              <w:rPr>
                <w:rFonts w:ascii="Times New Roman" w:hAnsi="Times New Roman" w:cs="Times New Roman"/>
                <w:b/>
                <w:bCs/>
                <w:sz w:val="24"/>
                <w:szCs w:val="24"/>
                <w:lang w:val="ru-RU"/>
              </w:rPr>
              <w:t xml:space="preserve">. </w:t>
            </w:r>
            <w:r w:rsidRPr="00477368">
              <w:rPr>
                <w:rFonts w:ascii="Times New Roman" w:hAnsi="Times New Roman" w:cs="Times New Roman"/>
                <w:b/>
                <w:bCs/>
                <w:color w:val="000000"/>
                <w:sz w:val="24"/>
                <w:szCs w:val="24"/>
                <w:lang w:eastAsia="lv-LV"/>
              </w:rPr>
              <w:t>года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 xml:space="preserve">9 сельсоветов) </w:t>
            </w:r>
          </w:p>
        </w:tc>
        <w:tc>
          <w:tcPr>
            <w:tcW w:w="40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trHeight w:val="376"/>
        </w:trPr>
        <w:tc>
          <w:tcPr>
            <w:tcW w:w="316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Центры сeльсоветов</w:t>
            </w:r>
          </w:p>
        </w:tc>
        <w:tc>
          <w:tcPr>
            <w:tcW w:w="3040"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4"/>
                <w:szCs w:val="24"/>
              </w:rPr>
              <w:t>Ciemi latviešu valodā</w:t>
            </w:r>
          </w:p>
        </w:tc>
        <w:tc>
          <w:tcPr>
            <w:tcW w:w="40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402" w:type="dxa"/>
          <w:trHeight w:val="438"/>
        </w:trPr>
        <w:tc>
          <w:tcPr>
            <w:tcW w:w="620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Г. Шимановск</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Шимановск</w:t>
            </w:r>
            <w:r w:rsidRPr="00477368">
              <w:rPr>
                <w:rFonts w:ascii="Times New Roman" w:hAnsi="Times New Roman" w:cs="Times New Roman"/>
                <w:b/>
                <w:bCs/>
                <w:color w:val="000000"/>
                <w:sz w:val="24"/>
                <w:szCs w:val="24"/>
                <w:lang w:eastAsia="lv-LV"/>
              </w:rPr>
              <w:t>ого района</w:t>
            </w:r>
          </w:p>
        </w:tc>
      </w:tr>
      <w:tr w:rsidR="001645B4" w:rsidRPr="00477368">
        <w:trPr>
          <w:gridAfter w:val="1"/>
          <w:wAfter w:w="402" w:type="dxa"/>
          <w:trHeight w:val="464"/>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Актай</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Aktaja</w:t>
            </w:r>
          </w:p>
        </w:tc>
      </w:tr>
      <w:tr w:rsidR="001645B4" w:rsidRPr="00477368">
        <w:trPr>
          <w:gridAfter w:val="1"/>
          <w:wAfter w:w="402" w:type="dxa"/>
          <w:trHeight w:val="403"/>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Алексеевка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Aleksejevka</w:t>
            </w:r>
          </w:p>
        </w:tc>
      </w:tr>
      <w:tr w:rsidR="001645B4" w:rsidRPr="00477368">
        <w:trPr>
          <w:gridAfter w:val="1"/>
          <w:wAfter w:w="402"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Беловеж</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Beloveža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Верхне-Берея</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Verhne-Bereja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Гоголевка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Gogoļevka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Кумара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Kumara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7</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Кухтерин Луг</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К</w:t>
            </w:r>
            <w:r w:rsidRPr="00477368">
              <w:rPr>
                <w:rFonts w:ascii="Times New Roman" w:hAnsi="Times New Roman" w:cs="Times New Roman"/>
                <w:b/>
                <w:bCs/>
                <w:color w:val="000000"/>
                <w:sz w:val="24"/>
                <w:szCs w:val="24"/>
                <w:lang w:eastAsia="lv-LV"/>
              </w:rPr>
              <w:t>uhterin Luga</w:t>
            </w:r>
          </w:p>
        </w:tc>
      </w:tr>
      <w:tr w:rsidR="001645B4" w:rsidRPr="00477368">
        <w:trPr>
          <w:gridAfter w:val="1"/>
          <w:wAfter w:w="402" w:type="dxa"/>
          <w:trHeight w:val="392"/>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8</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Мухино</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Muhino</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9</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Новогеоргиевка</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Novogeorgijevka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10</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Петруши</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Petruši</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Раздольное</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Razdoļn</w:t>
            </w:r>
            <w:r w:rsidRPr="00477368">
              <w:rPr>
                <w:rFonts w:ascii="Times New Roman" w:hAnsi="Times New Roman" w:cs="Times New Roman"/>
                <w:b/>
                <w:bCs/>
                <w:color w:val="000000"/>
                <w:sz w:val="24"/>
                <w:szCs w:val="24"/>
                <w:lang w:val="ru-RU" w:eastAsia="lv-LV"/>
              </w:rPr>
              <w:t>о</w:t>
            </w:r>
            <w:r w:rsidRPr="00477368">
              <w:rPr>
                <w:rFonts w:ascii="Times New Roman" w:hAnsi="Times New Roman" w:cs="Times New Roman"/>
                <w:b/>
                <w:bCs/>
                <w:color w:val="000000"/>
                <w:sz w:val="24"/>
                <w:szCs w:val="24"/>
                <w:lang w:eastAsia="lv-LV"/>
              </w:rPr>
              <w:t>j</w:t>
            </w:r>
            <w:r w:rsidRPr="00477368">
              <w:rPr>
                <w:rFonts w:ascii="Times New Roman" w:hAnsi="Times New Roman" w:cs="Times New Roman"/>
                <w:b/>
                <w:bCs/>
                <w:color w:val="000000"/>
                <w:sz w:val="24"/>
                <w:szCs w:val="24"/>
                <w:lang w:val="ru-RU" w:eastAsia="lv-LV"/>
              </w:rPr>
              <w:t>е</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Саскаль</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Saskaļa</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Светильное</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Svetiļn</w:t>
            </w:r>
            <w:r w:rsidRPr="00477368">
              <w:rPr>
                <w:rFonts w:ascii="Times New Roman" w:hAnsi="Times New Roman" w:cs="Times New Roman"/>
                <w:b/>
                <w:bCs/>
                <w:color w:val="000000"/>
                <w:sz w:val="24"/>
                <w:szCs w:val="24"/>
                <w:lang w:val="ru-RU" w:eastAsia="lv-LV"/>
              </w:rPr>
              <w:t>о</w:t>
            </w:r>
            <w:r w:rsidRPr="00477368">
              <w:rPr>
                <w:rFonts w:ascii="Times New Roman" w:hAnsi="Times New Roman" w:cs="Times New Roman"/>
                <w:b/>
                <w:bCs/>
                <w:color w:val="000000"/>
                <w:sz w:val="24"/>
                <w:szCs w:val="24"/>
                <w:lang w:eastAsia="lv-LV"/>
              </w:rPr>
              <w:t>j</w:t>
            </w:r>
            <w:r w:rsidRPr="00477368">
              <w:rPr>
                <w:rFonts w:ascii="Times New Roman" w:hAnsi="Times New Roman" w:cs="Times New Roman"/>
                <w:b/>
                <w:bCs/>
                <w:color w:val="000000"/>
                <w:sz w:val="24"/>
                <w:szCs w:val="24"/>
                <w:lang w:val="ru-RU" w:eastAsia="lv-LV"/>
              </w:rPr>
              <w:t>е</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Свободный Труд</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Svobodnij Trud</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Симоново</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Simonovo</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Сталино</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Staļino</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Толмачево</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Tolmačevo</w:t>
            </w:r>
          </w:p>
        </w:tc>
      </w:tr>
      <w:tr w:rsidR="001645B4" w:rsidRPr="00477368">
        <w:trPr>
          <w:gridAfter w:val="1"/>
          <w:wAfter w:w="402" w:type="dxa"/>
          <w:trHeight w:val="37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Ушаково</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Ušakovo</w:t>
            </w:r>
          </w:p>
        </w:tc>
      </w:tr>
      <w:tr w:rsidR="001645B4" w:rsidRPr="00477368">
        <w:trPr>
          <w:gridAfter w:val="1"/>
          <w:wAfter w:w="402" w:type="dxa"/>
          <w:trHeight w:val="416"/>
        </w:trPr>
        <w:tc>
          <w:tcPr>
            <w:tcW w:w="4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189"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Чагоян</w:t>
            </w:r>
          </w:p>
        </w:tc>
        <w:tc>
          <w:tcPr>
            <w:tcW w:w="2552"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Čagojana</w:t>
            </w:r>
          </w:p>
        </w:tc>
      </w:tr>
    </w:tbl>
    <w:p w:rsidR="001645B4" w:rsidRDefault="001645B4" w:rsidP="002F6596">
      <w:r>
        <w:br/>
      </w:r>
    </w:p>
    <w:p w:rsidR="001645B4" w:rsidRPr="00695049" w:rsidRDefault="001645B4" w:rsidP="00A259FE">
      <w:pPr>
        <w:rPr>
          <w:rFonts w:ascii="Times New Roman" w:hAnsi="Times New Roman" w:cs="Times New Roman"/>
          <w:sz w:val="24"/>
          <w:szCs w:val="24"/>
        </w:rPr>
      </w:pPr>
      <w:r w:rsidRPr="001557AD">
        <w:rPr>
          <w:rFonts w:ascii="Times New Roman" w:hAnsi="Times New Roman" w:cs="Times New Roman"/>
          <w:b/>
          <w:bCs/>
          <w:i/>
          <w:iCs/>
        </w:rPr>
        <w:t>Piezīmes:</w:t>
      </w:r>
      <w:r w:rsidRPr="00B823CB">
        <w:rPr>
          <w:rFonts w:ascii="Times New Roman" w:hAnsi="Times New Roman" w:cs="Times New Roman"/>
          <w:sz w:val="24"/>
          <w:szCs w:val="24"/>
        </w:rPr>
        <w:br/>
        <w:t xml:space="preserve">         </w:t>
      </w:r>
      <w:r>
        <w:rPr>
          <w:rFonts w:ascii="Times New Roman" w:hAnsi="Times New Roman" w:cs="Times New Roman"/>
          <w:sz w:val="24"/>
          <w:szCs w:val="24"/>
        </w:rPr>
        <w:t>1.</w:t>
      </w:r>
      <w:r w:rsidRPr="00B823CB">
        <w:rPr>
          <w:rFonts w:ascii="Times New Roman" w:hAnsi="Times New Roman" w:cs="Times New Roman"/>
          <w:sz w:val="24"/>
          <w:szCs w:val="24"/>
        </w:rPr>
        <w:t>Šimanovskas rajons ir paplašināts</w:t>
      </w:r>
      <w:r>
        <w:rPr>
          <w:rFonts w:ascii="Times New Roman" w:hAnsi="Times New Roman" w:cs="Times New Roman"/>
          <w:sz w:val="24"/>
          <w:szCs w:val="24"/>
        </w:rPr>
        <w:t xml:space="preserve"> 1955.g., </w:t>
      </w:r>
      <w:r w:rsidRPr="00B823CB">
        <w:rPr>
          <w:rFonts w:ascii="Times New Roman" w:hAnsi="Times New Roman" w:cs="Times New Roman"/>
          <w:sz w:val="24"/>
          <w:szCs w:val="24"/>
        </w:rPr>
        <w:t>tam pievienojot Kumaras rajona</w:t>
      </w:r>
      <w:r>
        <w:rPr>
          <w:rFonts w:ascii="Times New Roman" w:hAnsi="Times New Roman" w:cs="Times New Roman"/>
          <w:sz w:val="24"/>
          <w:szCs w:val="24"/>
        </w:rPr>
        <w:t xml:space="preserve"> Z daļu.</w:t>
      </w:r>
      <w:r>
        <w:rPr>
          <w:rFonts w:ascii="Times New Roman" w:hAnsi="Times New Roman" w:cs="Times New Roman"/>
          <w:sz w:val="24"/>
          <w:szCs w:val="24"/>
        </w:rPr>
        <w:br/>
      </w:r>
      <w:r w:rsidRPr="00695049">
        <w:rPr>
          <w:rFonts w:ascii="Times New Roman" w:hAnsi="Times New Roman" w:cs="Times New Roman"/>
          <w:sz w:val="24"/>
          <w:szCs w:val="24"/>
        </w:rPr>
        <w:t xml:space="preserve">          2.Saskaņā ar LVA ziņām uz šo rajonu  no Latvi</w:t>
      </w:r>
      <w:r>
        <w:rPr>
          <w:rFonts w:ascii="Times New Roman" w:hAnsi="Times New Roman" w:cs="Times New Roman"/>
          <w:sz w:val="24"/>
          <w:szCs w:val="24"/>
        </w:rPr>
        <w:t>jas 25.03.1949. tika izsūtīti 433</w:t>
      </w:r>
      <w:r w:rsidRPr="00695049">
        <w:rPr>
          <w:rFonts w:ascii="Times New Roman" w:hAnsi="Times New Roman" w:cs="Times New Roman"/>
          <w:sz w:val="24"/>
          <w:szCs w:val="24"/>
        </w:rPr>
        <w:t xml:space="preserve"> cilvēki</w:t>
      </w:r>
      <w:r w:rsidRPr="00695049">
        <w:rPr>
          <w:rFonts w:ascii="Times New Roman" w:hAnsi="Times New Roman" w:cs="Times New Roman"/>
          <w:sz w:val="24"/>
          <w:szCs w:val="24"/>
        </w:rPr>
        <w:br/>
        <w:t xml:space="preserve">   (</w:t>
      </w:r>
      <w:r>
        <w:rPr>
          <w:rFonts w:ascii="Times New Roman" w:hAnsi="Times New Roman" w:cs="Times New Roman"/>
          <w:sz w:val="24"/>
          <w:szCs w:val="24"/>
        </w:rPr>
        <w:t>no Madonas apriņķa –331</w:t>
      </w:r>
      <w:r w:rsidRPr="00695049">
        <w:rPr>
          <w:rFonts w:ascii="Times New Roman" w:hAnsi="Times New Roman" w:cs="Times New Roman"/>
          <w:sz w:val="24"/>
          <w:szCs w:val="24"/>
        </w:rPr>
        <w:t xml:space="preserve"> (t. sk</w:t>
      </w:r>
      <w:r>
        <w:rPr>
          <w:rFonts w:ascii="Times New Roman" w:hAnsi="Times New Roman" w:cs="Times New Roman"/>
          <w:sz w:val="24"/>
          <w:szCs w:val="24"/>
        </w:rPr>
        <w:t>. no Ļaudonas pagasta –71</w:t>
      </w:r>
      <w:r w:rsidRPr="00695049">
        <w:rPr>
          <w:rFonts w:ascii="Times New Roman" w:hAnsi="Times New Roman" w:cs="Times New Roman"/>
          <w:sz w:val="24"/>
          <w:szCs w:val="24"/>
        </w:rPr>
        <w:t>, Kusas –5</w:t>
      </w:r>
      <w:r>
        <w:rPr>
          <w:rFonts w:ascii="Times New Roman" w:hAnsi="Times New Roman" w:cs="Times New Roman"/>
          <w:sz w:val="24"/>
          <w:szCs w:val="24"/>
        </w:rPr>
        <w:t>7</w:t>
      </w:r>
      <w:r w:rsidRPr="00695049">
        <w:rPr>
          <w:rFonts w:ascii="Times New Roman" w:hAnsi="Times New Roman" w:cs="Times New Roman"/>
          <w:sz w:val="24"/>
          <w:szCs w:val="24"/>
        </w:rPr>
        <w:t>, G</w:t>
      </w:r>
      <w:r>
        <w:rPr>
          <w:rFonts w:ascii="Times New Roman" w:hAnsi="Times New Roman" w:cs="Times New Roman"/>
          <w:sz w:val="24"/>
          <w:szCs w:val="24"/>
        </w:rPr>
        <w:t xml:space="preserve">rostonas </w:t>
      </w:r>
      <w:r w:rsidRPr="00695049">
        <w:rPr>
          <w:rFonts w:ascii="Times New Roman" w:hAnsi="Times New Roman" w:cs="Times New Roman"/>
          <w:sz w:val="24"/>
          <w:szCs w:val="24"/>
        </w:rPr>
        <w:t>–</w:t>
      </w:r>
      <w:r>
        <w:rPr>
          <w:rFonts w:ascii="Times New Roman" w:hAnsi="Times New Roman" w:cs="Times New Roman"/>
          <w:sz w:val="24"/>
          <w:szCs w:val="24"/>
        </w:rPr>
        <w:t>52),</w:t>
      </w:r>
      <w:r w:rsidRPr="00695049">
        <w:rPr>
          <w:rFonts w:ascii="Times New Roman" w:hAnsi="Times New Roman" w:cs="Times New Roman"/>
          <w:sz w:val="24"/>
          <w:szCs w:val="24"/>
        </w:rPr>
        <w:br/>
        <w:t xml:space="preserve">   Valmieras apriņķa –</w:t>
      </w:r>
      <w:r>
        <w:rPr>
          <w:rFonts w:ascii="Times New Roman" w:hAnsi="Times New Roman" w:cs="Times New Roman"/>
          <w:sz w:val="24"/>
          <w:szCs w:val="24"/>
        </w:rPr>
        <w:t>73 uc.</w:t>
      </w:r>
      <w:r>
        <w:rPr>
          <w:rFonts w:ascii="Times New Roman" w:hAnsi="Times New Roman" w:cs="Times New Roman"/>
          <w:sz w:val="24"/>
          <w:szCs w:val="24"/>
        </w:rPr>
        <w:br/>
        <w:t xml:space="preserve">          3.Izsūtītie nodarbināti pārsvarā mežizstrādes darbos.</w:t>
      </w:r>
    </w:p>
    <w:p w:rsidR="001645B4" w:rsidRPr="00695049" w:rsidRDefault="001645B4">
      <w:pPr>
        <w:rPr>
          <w:sz w:val="24"/>
          <w:szCs w:val="24"/>
        </w:rPr>
      </w:pPr>
    </w:p>
    <w:tbl>
      <w:tblPr>
        <w:tblW w:w="10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7"/>
      </w:tblGrid>
      <w:tr w:rsidR="001645B4" w:rsidRPr="00477368">
        <w:trPr>
          <w:trHeight w:val="15448"/>
        </w:trPr>
        <w:tc>
          <w:tcPr>
            <w:tcW w:w="10045"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type="page"/>
            </w:r>
            <w:r w:rsidRPr="00477368">
              <w:br w:type="page"/>
            </w:r>
            <w:r w:rsidRPr="00477368">
              <w:rPr>
                <w:rFonts w:ascii="Times New Roman" w:hAnsi="Times New Roman" w:cs="Times New Roman"/>
                <w:b/>
                <w:bCs/>
                <w:sz w:val="44"/>
                <w:szCs w:val="44"/>
              </w:rPr>
              <w:t xml:space="preserve">                            Tambovkas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pPr>
          </w:p>
        </w:tc>
      </w:tr>
    </w:tbl>
    <w:p w:rsidR="001645B4" w:rsidRDefault="001645B4" w:rsidP="001D2AF6">
      <w:r>
        <w:t>66</w:t>
      </w:r>
      <w:r>
        <w:br/>
      </w:r>
    </w:p>
    <w:p w:rsidR="001645B4" w:rsidRDefault="001645B4" w:rsidP="001D2AF6">
      <w:pPr>
        <w:rPr>
          <w:rFonts w:ascii="Times New Roman" w:hAnsi="Times New Roman" w:cs="Times New Roman"/>
          <w:b/>
          <w:bCs/>
          <w:color w:val="000000"/>
          <w:sz w:val="36"/>
          <w:szCs w:val="36"/>
          <w:lang w:val="ru-RU" w:eastAsia="lv-LV"/>
        </w:rPr>
      </w:pP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Тамбовского</w:t>
      </w:r>
      <w:r w:rsidRPr="00F662F1">
        <w:rPr>
          <w:rFonts w:ascii="Times New Roman" w:hAnsi="Times New Roman" w:cs="Times New Roman"/>
          <w:b/>
          <w:bCs/>
          <w:color w:val="000000"/>
          <w:sz w:val="36"/>
          <w:szCs w:val="36"/>
          <w:lang w:val="ru-RU" w:eastAsia="lv-LV"/>
        </w:rPr>
        <w:t xml:space="preserve"> района</w:t>
      </w:r>
    </w:p>
    <w:tbl>
      <w:tblPr>
        <w:tblW w:w="0" w:type="auto"/>
        <w:tblInd w:w="2" w:type="dxa"/>
        <w:tblLook w:val="00A0"/>
      </w:tblPr>
      <w:tblGrid>
        <w:gridCol w:w="402"/>
        <w:gridCol w:w="3094"/>
        <w:gridCol w:w="619"/>
        <w:gridCol w:w="2720"/>
        <w:gridCol w:w="235"/>
      </w:tblGrid>
      <w:tr w:rsidR="001645B4" w:rsidRPr="00477368">
        <w:trPr>
          <w:trHeight w:val="457"/>
        </w:trPr>
        <w:tc>
          <w:tcPr>
            <w:tcW w:w="6943"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05.</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17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235"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57"/>
        </w:trPr>
        <w:tc>
          <w:tcPr>
            <w:tcW w:w="3604"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33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235"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235" w:type="dxa"/>
          <w:trHeight w:val="742"/>
        </w:trPr>
        <w:tc>
          <w:tcPr>
            <w:tcW w:w="6943"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Тамбовка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Тамбов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235" w:type="dxa"/>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Тамбовка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Tambovka</w:t>
            </w:r>
          </w:p>
        </w:tc>
      </w:tr>
      <w:tr w:rsidR="001645B4" w:rsidRPr="00477368">
        <w:trPr>
          <w:gridAfter w:val="1"/>
          <w:wAfter w:w="235" w:type="dxa"/>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Гильчин</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Giļčina</w:t>
            </w:r>
          </w:p>
        </w:tc>
      </w:tr>
      <w:tr w:rsidR="001645B4" w:rsidRPr="00477368">
        <w:trPr>
          <w:gridAfter w:val="1"/>
          <w:wAfter w:w="235"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Духовское</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Duhovskoje</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Жариково</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Žarikovo</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Козьмо-Демьянов</w:t>
            </w:r>
            <w:r w:rsidRPr="00477368">
              <w:rPr>
                <w:rFonts w:ascii="Times New Roman" w:hAnsi="Times New Roman" w:cs="Times New Roman"/>
                <w:b/>
                <w:bCs/>
                <w:color w:val="000000"/>
                <w:sz w:val="24"/>
                <w:szCs w:val="24"/>
                <w:lang w:eastAsia="lv-LV"/>
              </w:rPr>
              <w:t>k</w:t>
            </w:r>
            <w:r w:rsidRPr="00477368">
              <w:rPr>
                <w:rFonts w:ascii="Times New Roman" w:hAnsi="Times New Roman" w:cs="Times New Roman"/>
                <w:b/>
                <w:bCs/>
                <w:color w:val="000000"/>
                <w:sz w:val="24"/>
                <w:szCs w:val="24"/>
                <w:lang w:val="ru-RU" w:eastAsia="lv-LV"/>
              </w:rPr>
              <w:t>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Kozmo-Demjanovka</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Корфово</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Korfovo</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Куропаткино</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Kuropatkino</w:t>
            </w:r>
          </w:p>
        </w:tc>
      </w:tr>
      <w:tr w:rsidR="001645B4" w:rsidRPr="00477368">
        <w:trPr>
          <w:gridAfter w:val="1"/>
          <w:wAfter w:w="235"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Лазаревка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Lazarevka</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Лермонтовка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Lermontovka</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Муравьевка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Muravjevka</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Николаевка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Nikolajevka</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Ново-Александровка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Novo-Aleksandrovka</w:t>
            </w:r>
          </w:p>
        </w:tc>
      </w:tr>
      <w:tr w:rsidR="001645B4" w:rsidRPr="00477368">
        <w:trPr>
          <w:gridAfter w:val="1"/>
          <w:wAfter w:w="235"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Раздольное</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Razdoļnoje</w:t>
            </w:r>
          </w:p>
        </w:tc>
      </w:tr>
      <w:tr w:rsidR="001645B4" w:rsidRPr="00477368">
        <w:trPr>
          <w:gridAfter w:val="1"/>
          <w:wAfter w:w="235"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Свободное</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Svobodnoje</w:t>
            </w:r>
          </w:p>
        </w:tc>
      </w:tr>
      <w:tr w:rsidR="001645B4" w:rsidRPr="00477368">
        <w:trPr>
          <w:gridAfter w:val="1"/>
          <w:wAfter w:w="235" w:type="dxa"/>
          <w:trHeight w:val="491"/>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Татьяновка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Tatjanovka</w:t>
            </w:r>
          </w:p>
        </w:tc>
      </w:tr>
      <w:tr w:rsidR="001645B4" w:rsidRPr="00477368">
        <w:trPr>
          <w:gridAfter w:val="1"/>
          <w:wAfter w:w="235" w:type="dxa"/>
          <w:trHeight w:val="491"/>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Толстовка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Tolstovka</w:t>
            </w:r>
          </w:p>
        </w:tc>
      </w:tr>
      <w:tr w:rsidR="001645B4" w:rsidRPr="00477368">
        <w:trPr>
          <w:gridAfter w:val="1"/>
          <w:wAfter w:w="235" w:type="dxa"/>
          <w:trHeight w:val="48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713"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Чуевка</w:t>
            </w:r>
          </w:p>
        </w:tc>
        <w:tc>
          <w:tcPr>
            <w:tcW w:w="272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Čujevka</w:t>
            </w:r>
          </w:p>
        </w:tc>
      </w:tr>
    </w:tbl>
    <w:p w:rsidR="001645B4" w:rsidRDefault="001645B4">
      <w:r w:rsidRPr="00BB5B50">
        <w:br/>
      </w:r>
    </w:p>
    <w:p w:rsidR="001645B4" w:rsidRDefault="001645B4">
      <w:r>
        <w:br w:type="page"/>
      </w:r>
    </w:p>
    <w:tbl>
      <w:tblPr>
        <w:tblW w:w="100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9"/>
      </w:tblGrid>
      <w:tr w:rsidR="001645B4" w:rsidRPr="00477368">
        <w:trPr>
          <w:trHeight w:val="15431"/>
        </w:trPr>
        <w:tc>
          <w:tcPr>
            <w:tcW w:w="10097"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Tambovkas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12. IV. 1958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pPr>
          </w:p>
        </w:tc>
      </w:tr>
    </w:tbl>
    <w:p w:rsidR="001645B4" w:rsidRDefault="001645B4" w:rsidP="00865636">
      <w:pPr>
        <w:rPr>
          <w:rFonts w:ascii="Times New Roman" w:hAnsi="Times New Roman" w:cs="Times New Roman"/>
          <w:b/>
          <w:bCs/>
          <w:color w:val="000000"/>
          <w:sz w:val="36"/>
          <w:szCs w:val="36"/>
          <w:lang w:val="ru-RU" w:eastAsia="lv-LV"/>
        </w:rPr>
      </w:pPr>
      <w:r>
        <w:t>68</w:t>
      </w:r>
      <w:r>
        <w:br/>
      </w:r>
      <w:r>
        <w:rPr>
          <w:rFonts w:ascii="Times New Roman" w:hAnsi="Times New Roman" w:cs="Times New Roman"/>
          <w:b/>
          <w:bCs/>
          <w:i/>
          <w:iCs/>
        </w:rPr>
        <w:br/>
      </w:r>
      <w:r>
        <w:rPr>
          <w:rFonts w:ascii="Times New Roman" w:hAnsi="Times New Roman" w:cs="Times New Roman"/>
          <w:b/>
          <w:bCs/>
          <w:color w:val="000000"/>
          <w:sz w:val="36"/>
          <w:szCs w:val="36"/>
          <w:lang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Тамбовского</w:t>
      </w:r>
      <w:r w:rsidRPr="00F662F1">
        <w:rPr>
          <w:rFonts w:ascii="Times New Roman" w:hAnsi="Times New Roman" w:cs="Times New Roman"/>
          <w:b/>
          <w:bCs/>
          <w:color w:val="000000"/>
          <w:sz w:val="36"/>
          <w:szCs w:val="36"/>
          <w:lang w:val="ru-RU" w:eastAsia="lv-LV"/>
        </w:rPr>
        <w:t xml:space="preserve"> района</w:t>
      </w:r>
    </w:p>
    <w:tbl>
      <w:tblPr>
        <w:tblW w:w="6804" w:type="dxa"/>
        <w:tblInd w:w="2" w:type="dxa"/>
        <w:tblLook w:val="00A0"/>
      </w:tblPr>
      <w:tblGrid>
        <w:gridCol w:w="426"/>
        <w:gridCol w:w="2991"/>
        <w:gridCol w:w="445"/>
        <w:gridCol w:w="2834"/>
      </w:tblGrid>
      <w:tr w:rsidR="001645B4" w:rsidRPr="00477368">
        <w:trPr>
          <w:trHeight w:val="457"/>
        </w:trPr>
        <w:tc>
          <w:tcPr>
            <w:tcW w:w="6804"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w:t>
            </w:r>
            <w:r w:rsidRPr="00477368">
              <w:rPr>
                <w:rFonts w:ascii="Times New Roman" w:hAnsi="Times New Roman" w:cs="Times New Roman"/>
                <w:b/>
                <w:bCs/>
                <w:sz w:val="24"/>
                <w:szCs w:val="24"/>
              </w:rPr>
              <w:t xml:space="preserve"> 12. IV. 1958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r>
      <w:tr w:rsidR="001645B4" w:rsidRPr="00477368">
        <w:trPr>
          <w:trHeight w:val="457"/>
        </w:trPr>
        <w:tc>
          <w:tcPr>
            <w:tcW w:w="3525"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279"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r>
      <w:tr w:rsidR="001645B4" w:rsidRPr="00477368">
        <w:trPr>
          <w:trHeight w:val="468"/>
        </w:trPr>
        <w:tc>
          <w:tcPr>
            <w:tcW w:w="6804"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Тамбовка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Тамбов</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trHeight w:val="563"/>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Тамбовка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Tambovka</w:t>
            </w:r>
          </w:p>
        </w:tc>
      </w:tr>
      <w:tr w:rsidR="001645B4" w:rsidRPr="00477368">
        <w:trPr>
          <w:trHeight w:val="490"/>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Гильчин</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Giļčina</w:t>
            </w:r>
          </w:p>
        </w:tc>
      </w:tr>
      <w:tr w:rsidR="001645B4" w:rsidRPr="00477368">
        <w:trPr>
          <w:trHeight w:val="475"/>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Жариково</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Žarikovo</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Козьмодемьянов</w:t>
            </w:r>
            <w:r w:rsidRPr="00477368">
              <w:rPr>
                <w:rFonts w:ascii="Times New Roman" w:hAnsi="Times New Roman" w:cs="Times New Roman"/>
                <w:b/>
                <w:bCs/>
                <w:color w:val="000000"/>
                <w:sz w:val="24"/>
                <w:szCs w:val="24"/>
                <w:lang w:eastAsia="lv-LV"/>
              </w:rPr>
              <w:t>k</w:t>
            </w:r>
            <w:r w:rsidRPr="00477368">
              <w:rPr>
                <w:rFonts w:ascii="Times New Roman" w:hAnsi="Times New Roman" w:cs="Times New Roman"/>
                <w:b/>
                <w:bCs/>
                <w:color w:val="000000"/>
                <w:sz w:val="24"/>
                <w:szCs w:val="24"/>
                <w:lang w:val="ru-RU" w:eastAsia="lv-LV"/>
              </w:rPr>
              <w:t>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Kozmodemjanovka</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Корфовский</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Korfovskij</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Куропаткинское</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Kuropatkino</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Лазаревка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Lazarevka</w:t>
            </w:r>
          </w:p>
        </w:tc>
      </w:tr>
      <w:tr w:rsidR="001645B4" w:rsidRPr="00477368">
        <w:trPr>
          <w:trHeight w:val="475"/>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Муравьевка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Muravjevka</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Николаевка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Nikolajevka</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Новоалександровка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w:t>
            </w:r>
            <w:r w:rsidRPr="00477368">
              <w:rPr>
                <w:rFonts w:ascii="Times New Roman" w:hAnsi="Times New Roman" w:cs="Times New Roman"/>
                <w:b/>
                <w:bCs/>
                <w:color w:val="000000"/>
                <w:sz w:val="24"/>
                <w:szCs w:val="24"/>
                <w:lang w:val="ru-RU" w:eastAsia="lv-LV"/>
              </w:rPr>
              <w:t>а</w:t>
            </w:r>
            <w:r w:rsidRPr="00477368">
              <w:rPr>
                <w:rFonts w:ascii="Times New Roman" w:hAnsi="Times New Roman" w:cs="Times New Roman"/>
                <w:b/>
                <w:bCs/>
                <w:color w:val="000000"/>
                <w:sz w:val="24"/>
                <w:szCs w:val="24"/>
                <w:lang w:eastAsia="lv-LV"/>
              </w:rPr>
              <w:t>leksandrovka</w:t>
            </w:r>
          </w:p>
        </w:tc>
      </w:tr>
      <w:tr w:rsidR="001645B4" w:rsidRPr="00477368">
        <w:trPr>
          <w:trHeight w:val="457"/>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Раздольное</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Razdoļnoje</w:t>
            </w:r>
          </w:p>
        </w:tc>
      </w:tr>
      <w:tr w:rsidR="001645B4" w:rsidRPr="00477368">
        <w:trPr>
          <w:trHeight w:val="518"/>
        </w:trPr>
        <w:tc>
          <w:tcPr>
            <w:tcW w:w="5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43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Толстовка</w:t>
            </w:r>
          </w:p>
        </w:tc>
        <w:tc>
          <w:tcPr>
            <w:tcW w:w="2834"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Tolstovka</w:t>
            </w:r>
          </w:p>
        </w:tc>
      </w:tr>
    </w:tbl>
    <w:p w:rsidR="001645B4" w:rsidRDefault="001645B4">
      <w:pPr>
        <w:rPr>
          <w:rFonts w:ascii="Times New Roman" w:hAnsi="Times New Roman" w:cs="Times New Roman"/>
          <w:b/>
          <w:bCs/>
          <w:i/>
          <w:iCs/>
        </w:rPr>
      </w:pPr>
    </w:p>
    <w:p w:rsidR="001645B4" w:rsidRPr="00163941" w:rsidRDefault="001645B4">
      <w:pPr>
        <w:rPr>
          <w:sz w:val="24"/>
          <w:szCs w:val="24"/>
        </w:rPr>
      </w:pPr>
      <w:r w:rsidRPr="00163941">
        <w:rPr>
          <w:rFonts w:ascii="Times New Roman" w:hAnsi="Times New Roman" w:cs="Times New Roman"/>
          <w:b/>
          <w:bCs/>
          <w:i/>
          <w:iCs/>
          <w:sz w:val="24"/>
          <w:szCs w:val="24"/>
        </w:rPr>
        <w:t>Piezīmes:</w:t>
      </w:r>
      <w:r w:rsidRPr="00163941">
        <w:rPr>
          <w:rFonts w:ascii="Times New Roman" w:hAnsi="Times New Roman" w:cs="Times New Roman"/>
          <w:b/>
          <w:bCs/>
          <w:i/>
          <w:iCs/>
          <w:sz w:val="24"/>
          <w:szCs w:val="24"/>
        </w:rPr>
        <w:br/>
      </w:r>
      <w:r w:rsidRPr="00163941">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163941">
        <w:rPr>
          <w:rFonts w:ascii="Times New Roman" w:hAnsi="Times New Roman" w:cs="Times New Roman"/>
          <w:sz w:val="24"/>
          <w:szCs w:val="24"/>
        </w:rPr>
        <w:t xml:space="preserve">Saskaņā ar LVA ziņām uz šo rajonu  no Latvijas 25.03.1949. tika izsūtīti </w:t>
      </w:r>
      <w:r>
        <w:rPr>
          <w:rFonts w:ascii="Times New Roman" w:hAnsi="Times New Roman" w:cs="Times New Roman"/>
          <w:sz w:val="24"/>
          <w:szCs w:val="24"/>
        </w:rPr>
        <w:t xml:space="preserve">208 </w:t>
      </w:r>
      <w:r w:rsidRPr="00163941">
        <w:rPr>
          <w:rFonts w:ascii="Times New Roman" w:hAnsi="Times New Roman" w:cs="Times New Roman"/>
          <w:sz w:val="24"/>
          <w:szCs w:val="24"/>
        </w:rPr>
        <w:t>cilvēki</w:t>
      </w:r>
      <w:r>
        <w:rPr>
          <w:rFonts w:ascii="Times New Roman" w:hAnsi="Times New Roman" w:cs="Times New Roman"/>
          <w:sz w:val="24"/>
          <w:szCs w:val="24"/>
        </w:rPr>
        <w:br/>
      </w:r>
      <w:r w:rsidRPr="00163941">
        <w:rPr>
          <w:rFonts w:ascii="Times New Roman" w:hAnsi="Times New Roman" w:cs="Times New Roman"/>
          <w:sz w:val="24"/>
          <w:szCs w:val="24"/>
        </w:rPr>
        <w:t xml:space="preserve"> (Pārsvarā no Rīgas –18</w:t>
      </w:r>
      <w:r>
        <w:rPr>
          <w:rFonts w:ascii="Times New Roman" w:hAnsi="Times New Roman" w:cs="Times New Roman"/>
          <w:sz w:val="24"/>
          <w:szCs w:val="24"/>
        </w:rPr>
        <w:t>6</w:t>
      </w:r>
      <w:r w:rsidRPr="00163941">
        <w:rPr>
          <w:rFonts w:ascii="Times New Roman" w:hAnsi="Times New Roman" w:cs="Times New Roman"/>
          <w:sz w:val="24"/>
          <w:szCs w:val="24"/>
        </w:rPr>
        <w:t xml:space="preserve"> cilvēki uc.). </w:t>
      </w:r>
      <w:r>
        <w:rPr>
          <w:rFonts w:ascii="Times New Roman" w:hAnsi="Times New Roman" w:cs="Times New Roman"/>
          <w:sz w:val="24"/>
          <w:szCs w:val="24"/>
        </w:rPr>
        <w:t>Izsūtījumā miruši 18 cilvēki.</w:t>
      </w:r>
      <w:r>
        <w:rPr>
          <w:rFonts w:ascii="Times New Roman" w:hAnsi="Times New Roman" w:cs="Times New Roman"/>
          <w:sz w:val="24"/>
          <w:szCs w:val="24"/>
        </w:rPr>
        <w:br/>
        <w:t xml:space="preserve">     2.Izsūtītie šeit bija nodarbināti galvenokārt lauksaimniecībā.</w:t>
      </w:r>
      <w:r>
        <w:rPr>
          <w:rFonts w:ascii="Times New Roman" w:hAnsi="Times New Roman" w:cs="Times New Roman"/>
          <w:sz w:val="24"/>
          <w:szCs w:val="24"/>
        </w:rPr>
        <w:br/>
      </w:r>
      <w:r w:rsidRPr="00163941">
        <w:rPr>
          <w:rFonts w:ascii="Times New Roman" w:hAnsi="Times New Roman" w:cs="Times New Roman"/>
          <w:sz w:val="24"/>
          <w:szCs w:val="24"/>
        </w:rPr>
        <w:br/>
      </w:r>
    </w:p>
    <w:tbl>
      <w:tblPr>
        <w:tblW w:w="10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8"/>
      </w:tblGrid>
      <w:tr w:rsidR="001645B4" w:rsidRPr="00477368">
        <w:trPr>
          <w:trHeight w:val="14988"/>
        </w:trPr>
        <w:tc>
          <w:tcPr>
            <w:tcW w:w="10556"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br/>
              <w:t xml:space="preserve">                      Tigdas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w:t>
            </w:r>
            <w:r w:rsidRPr="00477368">
              <w:rPr>
                <w:rFonts w:ascii="Times New Roman" w:hAnsi="Times New Roman" w:cs="Times New Roman"/>
                <w:b/>
                <w:bCs/>
                <w:color w:val="000000"/>
                <w:sz w:val="24"/>
                <w:szCs w:val="24"/>
                <w:lang w:val="en-US" w:eastAsia="lv-LV"/>
              </w:rPr>
              <w:t>1</w:t>
            </w:r>
            <w:r w:rsidRPr="00477368">
              <w:rPr>
                <w:rFonts w:ascii="Times New Roman" w:hAnsi="Times New Roman" w:cs="Times New Roman"/>
                <w:b/>
                <w:bCs/>
                <w:color w:val="000000"/>
                <w:sz w:val="24"/>
                <w:szCs w:val="24"/>
                <w:lang w:eastAsia="lv-LV"/>
              </w:rPr>
              <w:t>9</w:t>
            </w:r>
            <w:r w:rsidRPr="00477368">
              <w:rPr>
                <w:rFonts w:ascii="Times New Roman" w:hAnsi="Times New Roman" w:cs="Times New Roman"/>
                <w:b/>
                <w:bCs/>
                <w:color w:val="000000"/>
                <w:sz w:val="24"/>
                <w:szCs w:val="24"/>
                <w:lang w:val="en-US"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en-US" w:eastAsia="lv-LV"/>
              </w:rPr>
              <w:t>V.</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en-US" w:eastAsia="lv-LV"/>
              </w:rPr>
              <w:t>195</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sz w:val="24"/>
                <w:szCs w:val="24"/>
              </w:rPr>
              <w:br/>
              <w:t xml:space="preserve">                                                                     Mērogs 1:888 000        1 cm – 8,85 km</w:t>
            </w:r>
          </w:p>
          <w:p w:rsidR="001645B4" w:rsidRPr="00477368" w:rsidRDefault="001645B4" w:rsidP="00477368">
            <w:pPr>
              <w:spacing w:after="0" w:line="240" w:lineRule="auto"/>
            </w:pPr>
            <w:r w:rsidRPr="00477368">
              <w:br/>
            </w:r>
            <w:r w:rsidRPr="00477368">
              <w:br w:type="page"/>
            </w:r>
            <w:r w:rsidRPr="00477368">
              <w:rPr>
                <w:rFonts w:ascii="Times New Roman" w:hAnsi="Times New Roman" w:cs="Times New Roman"/>
                <w:b/>
                <w:bCs/>
                <w:color w:val="000000"/>
                <w:sz w:val="36"/>
                <w:szCs w:val="36"/>
                <w:lang w:eastAsia="lv-LV"/>
              </w:rPr>
              <w:t xml:space="preserve"> </w:t>
            </w:r>
          </w:p>
        </w:tc>
      </w:tr>
    </w:tbl>
    <w:p w:rsidR="001645B4" w:rsidRDefault="001645B4"/>
    <w:p w:rsidR="001645B4" w:rsidRDefault="001645B4" w:rsidP="0032275C">
      <w:pPr>
        <w:rPr>
          <w:rFonts w:ascii="Times New Roman" w:hAnsi="Times New Roman" w:cs="Times New Roman"/>
          <w:b/>
          <w:bCs/>
          <w:color w:val="000000"/>
          <w:sz w:val="36"/>
          <w:szCs w:val="36"/>
          <w:lang w:val="ru-RU" w:eastAsia="lv-LV"/>
        </w:rPr>
      </w:pPr>
      <w:r w:rsidRPr="00811C29">
        <w:rPr>
          <w:rFonts w:ascii="Times New Roman" w:hAnsi="Times New Roman" w:cs="Times New Roman"/>
          <w:color w:val="000000"/>
          <w:sz w:val="24"/>
          <w:szCs w:val="24"/>
          <w:lang w:eastAsia="lv-LV"/>
        </w:rPr>
        <w:t xml:space="preserve">70 </w:t>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eastAsia="lv-LV"/>
        </w:rPr>
        <w:b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Тыгдинского</w:t>
      </w:r>
      <w:r w:rsidRPr="00F662F1">
        <w:rPr>
          <w:rFonts w:ascii="Times New Roman" w:hAnsi="Times New Roman" w:cs="Times New Roman"/>
          <w:b/>
          <w:bCs/>
          <w:color w:val="000000"/>
          <w:sz w:val="36"/>
          <w:szCs w:val="36"/>
          <w:lang w:val="ru-RU" w:eastAsia="lv-LV"/>
        </w:rPr>
        <w:t xml:space="preserve"> района</w:t>
      </w:r>
    </w:p>
    <w:tbl>
      <w:tblPr>
        <w:tblW w:w="0" w:type="auto"/>
        <w:tblInd w:w="2" w:type="dxa"/>
        <w:tblLook w:val="00A0"/>
      </w:tblPr>
      <w:tblGrid>
        <w:gridCol w:w="402"/>
        <w:gridCol w:w="2862"/>
        <w:gridCol w:w="709"/>
        <w:gridCol w:w="2268"/>
        <w:gridCol w:w="829"/>
      </w:tblGrid>
      <w:tr w:rsidR="001645B4" w:rsidRPr="00477368">
        <w:trPr>
          <w:trHeight w:val="457"/>
        </w:trPr>
        <w:tc>
          <w:tcPr>
            <w:tcW w:w="634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9</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5</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4.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5</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829"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57"/>
        </w:trPr>
        <w:tc>
          <w:tcPr>
            <w:tcW w:w="337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2977"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829"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829" w:type="dxa"/>
          <w:trHeight w:val="742"/>
        </w:trPr>
        <w:tc>
          <w:tcPr>
            <w:tcW w:w="634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Село Тыгда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Тындин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829" w:type="dxa"/>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Тыгда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Tigda</w:t>
            </w:r>
          </w:p>
        </w:tc>
      </w:tr>
      <w:tr w:rsidR="001645B4" w:rsidRPr="00477368">
        <w:trPr>
          <w:gridAfter w:val="1"/>
          <w:wAfter w:w="829" w:type="dxa"/>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Березовка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Berjozovka</w:t>
            </w:r>
          </w:p>
        </w:tc>
      </w:tr>
      <w:tr w:rsidR="001645B4" w:rsidRPr="00477368">
        <w:trPr>
          <w:gridAfter w:val="1"/>
          <w:wAfter w:w="829"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Горки</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Gorki</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Дактуй</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Daktuja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Ермаково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Jermakovo</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Калиновка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Kalinovka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Кузнецово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Kuzņecovo</w:t>
            </w:r>
          </w:p>
        </w:tc>
      </w:tr>
      <w:tr w:rsidR="001645B4" w:rsidRPr="00477368">
        <w:trPr>
          <w:gridAfter w:val="1"/>
          <w:wAfter w:w="829"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Мунгалово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Mungalovo</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Покровка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 Pokrovka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Ольгино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Oļgino</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Пионер</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Pioner</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Смирновка</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Smirnovka</w:t>
            </w:r>
          </w:p>
        </w:tc>
      </w:tr>
      <w:tr w:rsidR="001645B4" w:rsidRPr="00477368">
        <w:trPr>
          <w:gridAfter w:val="1"/>
          <w:wAfter w:w="829"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Толбузино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Tolbuzino</w:t>
            </w:r>
          </w:p>
        </w:tc>
      </w:tr>
      <w:tr w:rsidR="001645B4" w:rsidRPr="00477368">
        <w:trPr>
          <w:gridAfter w:val="1"/>
          <w:wAfter w:w="829" w:type="dxa"/>
          <w:trHeight w:val="472"/>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Торой</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Toroja</w:t>
            </w:r>
          </w:p>
        </w:tc>
      </w:tr>
      <w:tr w:rsidR="001645B4" w:rsidRPr="00477368">
        <w:trPr>
          <w:gridAfter w:val="1"/>
          <w:wAfter w:w="829" w:type="dxa"/>
          <w:trHeight w:val="472"/>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Черняево</w:t>
            </w:r>
          </w:p>
        </w:tc>
        <w:tc>
          <w:tcPr>
            <w:tcW w:w="2268"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Čerņajevo</w:t>
            </w:r>
          </w:p>
        </w:tc>
      </w:tr>
    </w:tbl>
    <w:p w:rsidR="001645B4" w:rsidRDefault="001645B4">
      <w:r>
        <w:br w:type="page"/>
      </w:r>
    </w:p>
    <w:tbl>
      <w:tblPr>
        <w:tblW w:w="10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7"/>
      </w:tblGrid>
      <w:tr w:rsidR="001645B4" w:rsidRPr="00477368">
        <w:trPr>
          <w:trHeight w:val="15583"/>
        </w:trPr>
        <w:tc>
          <w:tcPr>
            <w:tcW w:w="10045"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t xml:space="preserve">        </w:t>
            </w:r>
            <w:r w:rsidRPr="00477368">
              <w:rPr>
                <w:rFonts w:ascii="Times New Roman" w:hAnsi="Times New Roman" w:cs="Times New Roman"/>
                <w:b/>
                <w:bCs/>
                <w:sz w:val="44"/>
                <w:szCs w:val="44"/>
              </w:rPr>
              <w:t xml:space="preserve">                            Tigdas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w:t>
            </w:r>
            <w:r w:rsidRPr="00477368">
              <w:rPr>
                <w:rFonts w:ascii="Times New Roman" w:hAnsi="Times New Roman" w:cs="Times New Roman"/>
                <w:b/>
                <w:bCs/>
                <w:color w:val="000000"/>
                <w:sz w:val="24"/>
                <w:szCs w:val="24"/>
                <w:lang w:val="en-US" w:eastAsia="lv-LV"/>
              </w:rPr>
              <w:t>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en-US"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en-US" w:eastAsia="lv-LV"/>
              </w:rPr>
              <w:t>IV.</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en-US" w:eastAsia="lv-LV"/>
              </w:rPr>
              <w:t>195</w:t>
            </w:r>
            <w:r w:rsidRPr="00477368">
              <w:rPr>
                <w:rFonts w:ascii="Times New Roman" w:hAnsi="Times New Roman" w:cs="Times New Roman"/>
                <w:b/>
                <w:bCs/>
                <w:color w:val="000000"/>
                <w:sz w:val="24"/>
                <w:szCs w:val="24"/>
                <w:lang w:eastAsia="lv-LV"/>
              </w:rPr>
              <w:t>8.</w:t>
            </w:r>
            <w:r w:rsidRPr="00477368">
              <w:rPr>
                <w:rFonts w:ascii="Times New Roman" w:hAnsi="Times New Roman" w:cs="Times New Roman"/>
                <w:b/>
                <w:bCs/>
                <w:sz w:val="24"/>
                <w:szCs w:val="24"/>
              </w:rPr>
              <w:br/>
              <w:t xml:space="preserve">                                                                     Mērogs 1:875 000        1 cm – 8,75 km</w:t>
            </w:r>
          </w:p>
          <w:p w:rsidR="001645B4" w:rsidRPr="00477368" w:rsidRDefault="001645B4" w:rsidP="00477368">
            <w:pPr>
              <w:spacing w:after="0" w:line="240" w:lineRule="auto"/>
            </w:pPr>
          </w:p>
        </w:tc>
      </w:tr>
    </w:tbl>
    <w:p w:rsidR="001645B4" w:rsidRDefault="001645B4" w:rsidP="00F82BEC">
      <w:pPr>
        <w:rPr>
          <w:rFonts w:ascii="Times New Roman" w:hAnsi="Times New Roman" w:cs="Times New Roman"/>
          <w:b/>
          <w:bCs/>
          <w:color w:val="000000"/>
          <w:sz w:val="36"/>
          <w:szCs w:val="36"/>
          <w:lang w:val="ru-RU" w:eastAsia="lv-LV"/>
        </w:rPr>
      </w:pPr>
      <w:r>
        <w:t>72</w:t>
      </w:r>
      <w:r>
        <w:br/>
      </w:r>
      <w:r>
        <w:br/>
      </w:r>
      <w:r>
        <w:rPr>
          <w:rFonts w:ascii="Times New Roman" w:hAnsi="Times New Roman" w:cs="Times New Roman"/>
          <w:b/>
          <w:bCs/>
          <w:color w:val="000000"/>
          <w:sz w:val="36"/>
          <w:szCs w:val="36"/>
          <w:lang w:eastAsia="lv-LV"/>
        </w:rPr>
        <w:t xml:space="preserve">   </w:t>
      </w:r>
      <w:r w:rsidRPr="00320B32">
        <w:rPr>
          <w:rFonts w:ascii="Times New Roman" w:hAnsi="Times New Roman" w:cs="Times New Roman"/>
          <w:b/>
          <w:bCs/>
          <w:color w:val="000000"/>
          <w:sz w:val="36"/>
          <w:szCs w:val="36"/>
          <w:lang w:val="en-US"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Тыгдинского</w:t>
      </w:r>
      <w:r w:rsidRPr="00F662F1">
        <w:rPr>
          <w:rFonts w:ascii="Times New Roman" w:hAnsi="Times New Roman" w:cs="Times New Roman"/>
          <w:b/>
          <w:bCs/>
          <w:color w:val="000000"/>
          <w:sz w:val="36"/>
          <w:szCs w:val="36"/>
          <w:lang w:val="ru-RU" w:eastAsia="lv-LV"/>
        </w:rPr>
        <w:t xml:space="preserve"> района</w:t>
      </w:r>
    </w:p>
    <w:tbl>
      <w:tblPr>
        <w:tblW w:w="0" w:type="auto"/>
        <w:tblInd w:w="2" w:type="dxa"/>
        <w:tblLook w:val="00A0"/>
      </w:tblPr>
      <w:tblGrid>
        <w:gridCol w:w="402"/>
        <w:gridCol w:w="2721"/>
        <w:gridCol w:w="850"/>
        <w:gridCol w:w="1985"/>
        <w:gridCol w:w="1112"/>
      </w:tblGrid>
      <w:tr w:rsidR="001645B4" w:rsidRPr="00477368">
        <w:trPr>
          <w:trHeight w:val="457"/>
        </w:trPr>
        <w:tc>
          <w:tcPr>
            <w:tcW w:w="6066"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1112"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57"/>
        </w:trPr>
        <w:tc>
          <w:tcPr>
            <w:tcW w:w="3231"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2835"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1112"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1112" w:type="dxa"/>
          <w:trHeight w:val="742"/>
        </w:trPr>
        <w:tc>
          <w:tcPr>
            <w:tcW w:w="6066"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Пгт</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Тыгда</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Тындин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1112" w:type="dxa"/>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Гонжа</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Gonža</w:t>
            </w:r>
          </w:p>
        </w:tc>
      </w:tr>
      <w:tr w:rsidR="001645B4" w:rsidRPr="00477368">
        <w:trPr>
          <w:gridAfter w:val="1"/>
          <w:wAfter w:w="1112" w:type="dxa"/>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Горки</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Gorki</w:t>
            </w:r>
          </w:p>
        </w:tc>
      </w:tr>
      <w:tr w:rsidR="001645B4" w:rsidRPr="00477368">
        <w:trPr>
          <w:gridAfter w:val="1"/>
          <w:wAfter w:w="1112"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Дактуй</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Daktuja</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Ермаково</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Jermakovo</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Калиновка</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Kalinovka</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Кузнецово</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Kuzņecovo</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Мунгалово</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Mungalovo</w:t>
            </w:r>
          </w:p>
        </w:tc>
      </w:tr>
      <w:tr w:rsidR="001645B4" w:rsidRPr="00477368">
        <w:trPr>
          <w:gridAfter w:val="1"/>
          <w:wAfter w:w="1112"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Покровка</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 Pokrovka</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Пионер</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Pioner</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Толбузино</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Tolbuzino</w:t>
            </w:r>
          </w:p>
        </w:tc>
      </w:tr>
      <w:tr w:rsidR="001645B4" w:rsidRPr="00477368">
        <w:trPr>
          <w:gridAfter w:val="1"/>
          <w:wAfter w:w="1112"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Toroj</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Toroja</w:t>
            </w:r>
          </w:p>
        </w:tc>
      </w:tr>
      <w:tr w:rsidR="001645B4" w:rsidRPr="00477368">
        <w:trPr>
          <w:gridAfter w:val="1"/>
          <w:wAfter w:w="1112" w:type="dxa"/>
          <w:trHeight w:val="444"/>
        </w:trPr>
        <w:tc>
          <w:tcPr>
            <w:tcW w:w="510" w:type="dxa"/>
            <w:vAlign w:val="bottom"/>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12</w:t>
            </w:r>
          </w:p>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Черняево</w:t>
            </w:r>
          </w:p>
        </w:tc>
        <w:tc>
          <w:tcPr>
            <w:tcW w:w="1985"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Cērņajevo</w:t>
            </w:r>
          </w:p>
        </w:tc>
      </w:tr>
    </w:tbl>
    <w:p w:rsidR="001645B4" w:rsidRPr="00774839" w:rsidRDefault="001645B4" w:rsidP="00F82BEC">
      <w:pPr>
        <w:rPr>
          <w:rFonts w:ascii="Times New Roman" w:hAnsi="Times New Roman" w:cs="Times New Roman"/>
          <w:sz w:val="24"/>
          <w:szCs w:val="24"/>
        </w:rPr>
      </w:pPr>
      <w:r w:rsidRPr="00BB5B50">
        <w:br/>
      </w:r>
      <w:r>
        <w:br/>
      </w:r>
      <w:r w:rsidRPr="0061015F">
        <w:rPr>
          <w:rFonts w:ascii="Times New Roman" w:hAnsi="Times New Roman" w:cs="Times New Roman"/>
          <w:b/>
          <w:bCs/>
          <w:i/>
          <w:iCs/>
          <w:sz w:val="24"/>
          <w:szCs w:val="24"/>
        </w:rPr>
        <w:t>Piezīmes:</w:t>
      </w:r>
      <w:r>
        <w:rPr>
          <w:rFonts w:ascii="Times New Roman" w:hAnsi="Times New Roman" w:cs="Times New Roman"/>
        </w:rPr>
        <w:br/>
        <w:t xml:space="preserve">      </w:t>
      </w:r>
      <w:r w:rsidRPr="001557AD">
        <w:rPr>
          <w:rFonts w:ascii="Times New Roman" w:hAnsi="Times New Roman" w:cs="Times New Roman"/>
        </w:rPr>
        <w:t xml:space="preserve"> </w:t>
      </w:r>
      <w:r w:rsidRPr="00D25452">
        <w:rPr>
          <w:rFonts w:ascii="Times New Roman" w:hAnsi="Times New Roman" w:cs="Times New Roman"/>
          <w:sz w:val="24"/>
          <w:szCs w:val="24"/>
        </w:rPr>
        <w:t xml:space="preserve">1.Saskaņā ar LVA ziņām uz šo rajonu  no Latvijas 25.03.1949. tika izsūtīti </w:t>
      </w:r>
      <w:r>
        <w:rPr>
          <w:rFonts w:ascii="Times New Roman" w:hAnsi="Times New Roman" w:cs="Times New Roman"/>
          <w:sz w:val="24"/>
          <w:szCs w:val="24"/>
        </w:rPr>
        <w:t xml:space="preserve"> </w:t>
      </w:r>
      <w:r w:rsidRPr="00D25452">
        <w:rPr>
          <w:rFonts w:ascii="Times New Roman" w:hAnsi="Times New Roman" w:cs="Times New Roman"/>
          <w:sz w:val="24"/>
          <w:szCs w:val="24"/>
        </w:rPr>
        <w:t>9</w:t>
      </w:r>
      <w:r>
        <w:rPr>
          <w:rFonts w:ascii="Times New Roman" w:hAnsi="Times New Roman" w:cs="Times New Roman"/>
          <w:sz w:val="24"/>
          <w:szCs w:val="24"/>
        </w:rPr>
        <w:t>67</w:t>
      </w:r>
      <w:r w:rsidRPr="00D25452">
        <w:rPr>
          <w:rFonts w:ascii="Times New Roman" w:hAnsi="Times New Roman" w:cs="Times New Roman"/>
          <w:sz w:val="24"/>
          <w:szCs w:val="24"/>
        </w:rPr>
        <w:t xml:space="preserve"> cilvēki</w:t>
      </w:r>
      <w:r>
        <w:rPr>
          <w:rFonts w:ascii="Times New Roman" w:hAnsi="Times New Roman" w:cs="Times New Roman"/>
          <w:sz w:val="24"/>
          <w:szCs w:val="24"/>
        </w:rPr>
        <w:t xml:space="preserve"> </w:t>
      </w:r>
      <w:r>
        <w:rPr>
          <w:rFonts w:ascii="Times New Roman" w:hAnsi="Times New Roman" w:cs="Times New Roman"/>
          <w:sz w:val="24"/>
          <w:szCs w:val="24"/>
        </w:rPr>
        <w:br/>
        <w:t>p</w:t>
      </w:r>
      <w:r w:rsidRPr="00D25452">
        <w:rPr>
          <w:rFonts w:ascii="Times New Roman" w:hAnsi="Times New Roman" w:cs="Times New Roman"/>
          <w:sz w:val="24"/>
          <w:szCs w:val="24"/>
        </w:rPr>
        <w:t xml:space="preserve">ārsvarā no </w:t>
      </w:r>
      <w:r>
        <w:rPr>
          <w:rFonts w:ascii="Times New Roman" w:hAnsi="Times New Roman" w:cs="Times New Roman"/>
          <w:sz w:val="24"/>
          <w:szCs w:val="24"/>
        </w:rPr>
        <w:t>Gulbenes apriņķa –45</w:t>
      </w:r>
      <w:r w:rsidRPr="00D25452">
        <w:rPr>
          <w:rFonts w:ascii="Times New Roman" w:hAnsi="Times New Roman" w:cs="Times New Roman"/>
          <w:sz w:val="24"/>
          <w:szCs w:val="24"/>
        </w:rPr>
        <w:t>0 cilvēk</w:t>
      </w:r>
      <w:r>
        <w:rPr>
          <w:rFonts w:ascii="Times New Roman" w:hAnsi="Times New Roman" w:cs="Times New Roman"/>
          <w:sz w:val="24"/>
          <w:szCs w:val="24"/>
        </w:rPr>
        <w:t xml:space="preserve">i (t.sk. no Lubānas pagasta –125, Dzelzavas –79, </w:t>
      </w:r>
      <w:r>
        <w:rPr>
          <w:rFonts w:ascii="Times New Roman" w:hAnsi="Times New Roman" w:cs="Times New Roman"/>
          <w:sz w:val="24"/>
          <w:szCs w:val="24"/>
        </w:rPr>
        <w:br/>
        <w:t xml:space="preserve">Kraukļu –72, Cesvaines –65, Virānes –547 </w:t>
      </w:r>
      <w:r w:rsidRPr="00D25452">
        <w:rPr>
          <w:rFonts w:ascii="Times New Roman" w:hAnsi="Times New Roman" w:cs="Times New Roman"/>
          <w:sz w:val="24"/>
          <w:szCs w:val="24"/>
        </w:rPr>
        <w:t>uc.</w:t>
      </w:r>
      <w:r>
        <w:rPr>
          <w:rFonts w:ascii="Times New Roman" w:hAnsi="Times New Roman" w:cs="Times New Roman"/>
          <w:sz w:val="24"/>
          <w:szCs w:val="24"/>
        </w:rPr>
        <w:t>)</w:t>
      </w:r>
      <w:r w:rsidRPr="00D25452">
        <w:rPr>
          <w:rFonts w:ascii="Times New Roman" w:hAnsi="Times New Roman" w:cs="Times New Roman"/>
          <w:sz w:val="24"/>
          <w:szCs w:val="24"/>
        </w:rPr>
        <w:t xml:space="preserve">, </w:t>
      </w:r>
      <w:r>
        <w:rPr>
          <w:rFonts w:ascii="Times New Roman" w:hAnsi="Times New Roman" w:cs="Times New Roman"/>
          <w:sz w:val="24"/>
          <w:szCs w:val="24"/>
        </w:rPr>
        <w:t xml:space="preserve"> no </w:t>
      </w:r>
      <w:r w:rsidRPr="00D25452">
        <w:rPr>
          <w:rFonts w:ascii="Times New Roman" w:hAnsi="Times New Roman" w:cs="Times New Roman"/>
          <w:sz w:val="24"/>
          <w:szCs w:val="24"/>
        </w:rPr>
        <w:t>Alūksnes apriņķa –3</w:t>
      </w:r>
      <w:r>
        <w:rPr>
          <w:rFonts w:ascii="Times New Roman" w:hAnsi="Times New Roman" w:cs="Times New Roman"/>
          <w:sz w:val="24"/>
          <w:szCs w:val="24"/>
        </w:rPr>
        <w:t>25</w:t>
      </w:r>
      <w:r w:rsidRPr="00D25452">
        <w:rPr>
          <w:rFonts w:ascii="Times New Roman" w:hAnsi="Times New Roman" w:cs="Times New Roman"/>
          <w:sz w:val="24"/>
          <w:szCs w:val="24"/>
        </w:rPr>
        <w:t xml:space="preserve"> cilvēki </w:t>
      </w:r>
      <w:r>
        <w:rPr>
          <w:rFonts w:ascii="Times New Roman" w:hAnsi="Times New Roman" w:cs="Times New Roman"/>
          <w:sz w:val="24"/>
          <w:szCs w:val="24"/>
        </w:rPr>
        <w:t>(</w:t>
      </w:r>
      <w:r w:rsidRPr="00D25452">
        <w:rPr>
          <w:rFonts w:ascii="Times New Roman" w:hAnsi="Times New Roman" w:cs="Times New Roman"/>
          <w:sz w:val="24"/>
          <w:szCs w:val="24"/>
        </w:rPr>
        <w:t xml:space="preserve">t.sk. no </w:t>
      </w:r>
      <w:r w:rsidRPr="00D25452">
        <w:rPr>
          <w:rFonts w:ascii="Times New Roman" w:hAnsi="Times New Roman" w:cs="Times New Roman"/>
          <w:sz w:val="24"/>
          <w:szCs w:val="24"/>
        </w:rPr>
        <w:br/>
        <w:t>Lejasciema pagasta –11</w:t>
      </w:r>
      <w:r>
        <w:rPr>
          <w:rFonts w:ascii="Times New Roman" w:hAnsi="Times New Roman" w:cs="Times New Roman"/>
          <w:sz w:val="24"/>
          <w:szCs w:val="24"/>
        </w:rPr>
        <w:t>0</w:t>
      </w:r>
      <w:r w:rsidRPr="00D25452">
        <w:rPr>
          <w:rFonts w:ascii="Times New Roman" w:hAnsi="Times New Roman" w:cs="Times New Roman"/>
          <w:sz w:val="24"/>
          <w:szCs w:val="24"/>
        </w:rPr>
        <w:t>, Mālupes –5</w:t>
      </w:r>
      <w:r>
        <w:rPr>
          <w:rFonts w:ascii="Times New Roman" w:hAnsi="Times New Roman" w:cs="Times New Roman"/>
          <w:sz w:val="24"/>
          <w:szCs w:val="24"/>
        </w:rPr>
        <w:t>5</w:t>
      </w:r>
      <w:r w:rsidRPr="00D25452">
        <w:rPr>
          <w:rFonts w:ascii="Times New Roman" w:hAnsi="Times New Roman" w:cs="Times New Roman"/>
          <w:sz w:val="24"/>
          <w:szCs w:val="24"/>
        </w:rPr>
        <w:t xml:space="preserve"> uc.</w:t>
      </w:r>
      <w:r>
        <w:rPr>
          <w:rFonts w:ascii="Times New Roman" w:hAnsi="Times New Roman" w:cs="Times New Roman"/>
          <w:sz w:val="24"/>
          <w:szCs w:val="24"/>
        </w:rPr>
        <w:t>)</w:t>
      </w:r>
      <w:r w:rsidRPr="00D25452">
        <w:rPr>
          <w:rFonts w:ascii="Times New Roman" w:hAnsi="Times New Roman" w:cs="Times New Roman"/>
          <w:sz w:val="24"/>
          <w:szCs w:val="24"/>
        </w:rPr>
        <w:t>,</w:t>
      </w:r>
      <w:r>
        <w:rPr>
          <w:rFonts w:ascii="Times New Roman" w:hAnsi="Times New Roman" w:cs="Times New Roman"/>
          <w:sz w:val="24"/>
          <w:szCs w:val="24"/>
        </w:rPr>
        <w:t xml:space="preserve"> </w:t>
      </w:r>
      <w:r w:rsidRPr="00D25452">
        <w:rPr>
          <w:rFonts w:ascii="Times New Roman" w:hAnsi="Times New Roman" w:cs="Times New Roman"/>
          <w:sz w:val="24"/>
          <w:szCs w:val="24"/>
        </w:rPr>
        <w:t xml:space="preserve"> no Madonas apriņķa –17</w:t>
      </w:r>
      <w:r>
        <w:rPr>
          <w:rFonts w:ascii="Times New Roman" w:hAnsi="Times New Roman" w:cs="Times New Roman"/>
          <w:sz w:val="24"/>
          <w:szCs w:val="24"/>
        </w:rPr>
        <w:t>2 cilvēki (</w:t>
      </w:r>
      <w:r w:rsidRPr="00D25452">
        <w:rPr>
          <w:rFonts w:ascii="Times New Roman" w:hAnsi="Times New Roman" w:cs="Times New Roman"/>
          <w:sz w:val="24"/>
          <w:szCs w:val="24"/>
        </w:rPr>
        <w:t xml:space="preserve">t.sk. no </w:t>
      </w:r>
      <w:r w:rsidRPr="00D25452">
        <w:rPr>
          <w:rFonts w:ascii="Times New Roman" w:hAnsi="Times New Roman" w:cs="Times New Roman"/>
          <w:sz w:val="24"/>
          <w:szCs w:val="24"/>
        </w:rPr>
        <w:br/>
        <w:t>Liezeres pagasta –7</w:t>
      </w:r>
      <w:r>
        <w:rPr>
          <w:rFonts w:ascii="Times New Roman" w:hAnsi="Times New Roman" w:cs="Times New Roman"/>
          <w:sz w:val="24"/>
          <w:szCs w:val="24"/>
        </w:rPr>
        <w:t>1, Meirānu –</w:t>
      </w:r>
      <w:r w:rsidRPr="00D25452">
        <w:rPr>
          <w:rFonts w:ascii="Times New Roman" w:hAnsi="Times New Roman" w:cs="Times New Roman"/>
          <w:sz w:val="24"/>
          <w:szCs w:val="24"/>
        </w:rPr>
        <w:t>54 uc.).</w:t>
      </w:r>
      <w:r>
        <w:rPr>
          <w:rFonts w:ascii="Times New Roman" w:hAnsi="Times New Roman" w:cs="Times New Roman"/>
          <w:sz w:val="24"/>
          <w:szCs w:val="24"/>
        </w:rPr>
        <w:t xml:space="preserve"> Izsūtījumā miruši 141 cilvēks.</w:t>
      </w:r>
      <w:r>
        <w:rPr>
          <w:rFonts w:ascii="Times New Roman" w:hAnsi="Times New Roman" w:cs="Times New Roman"/>
          <w:sz w:val="24"/>
          <w:szCs w:val="24"/>
        </w:rPr>
        <w:br/>
        <w:t xml:space="preserve">      2.Izsūtītie nodarbināti galvenokārt mežizstrādes darbos.</w:t>
      </w:r>
      <w:r>
        <w:rPr>
          <w:rFonts w:ascii="Times New Roman" w:hAnsi="Times New Roman" w:cs="Times New Roman"/>
          <w:sz w:val="24"/>
          <w:szCs w:val="24"/>
        </w:rPr>
        <w:br/>
        <w:t xml:space="preserve">      3. Magdači bija izvietots Gulaga nometne</w:t>
      </w:r>
      <w:r>
        <w:rPr>
          <w:rFonts w:ascii="Times New Roman" w:hAnsi="Times New Roman" w:cs="Times New Roman"/>
          <w:sz w:val="24"/>
          <w:szCs w:val="24"/>
        </w:rPr>
        <w:br/>
        <w:t xml:space="preserve">      4</w:t>
      </w:r>
      <w:r w:rsidRPr="00D25452">
        <w:rPr>
          <w:rFonts w:ascii="Times New Roman" w:hAnsi="Times New Roman" w:cs="Times New Roman"/>
          <w:sz w:val="24"/>
          <w:szCs w:val="24"/>
        </w:rPr>
        <w:t>.Vēlāk</w:t>
      </w:r>
      <w:r>
        <w:rPr>
          <w:rFonts w:ascii="Times New Roman" w:hAnsi="Times New Roman" w:cs="Times New Roman"/>
          <w:sz w:val="24"/>
          <w:szCs w:val="24"/>
        </w:rPr>
        <w:t>os gados</w:t>
      </w:r>
      <w:r w:rsidRPr="00D25452">
        <w:rPr>
          <w:rFonts w:ascii="Times New Roman" w:hAnsi="Times New Roman" w:cs="Times New Roman"/>
          <w:sz w:val="24"/>
          <w:szCs w:val="24"/>
        </w:rPr>
        <w:t xml:space="preserve"> šis rajons pārdēvēts par Magdačas rajonu.</w:t>
      </w:r>
      <w:r w:rsidRPr="00D25452">
        <w:rPr>
          <w:rFonts w:ascii="Times New Roman" w:hAnsi="Times New Roman" w:cs="Times New Roman"/>
          <w:sz w:val="24"/>
          <w:szCs w:val="24"/>
        </w:rPr>
        <w:br/>
      </w:r>
    </w:p>
    <w:p w:rsidR="001645B4" w:rsidRDefault="001645B4" w:rsidP="00F82BEC"/>
    <w:p w:rsidR="001645B4" w:rsidRPr="00611DE3" w:rsidRDefault="001645B4" w:rsidP="00F82BEC">
      <w:pPr>
        <w:rPr>
          <w:rFonts w:ascii="Times New Roman" w:hAnsi="Times New Roman" w:cs="Times New Roman"/>
        </w:rPr>
      </w:pPr>
      <w:r>
        <w:br w:type="page"/>
      </w:r>
    </w:p>
    <w:tbl>
      <w:tblPr>
        <w:tblW w:w="100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4"/>
      </w:tblGrid>
      <w:tr w:rsidR="001645B4" w:rsidRPr="00477368">
        <w:trPr>
          <w:trHeight w:val="14948"/>
        </w:trPr>
        <w:tc>
          <w:tcPr>
            <w:tcW w:w="10052"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br/>
            </w:r>
            <w:r w:rsidRPr="00477368">
              <w:br/>
            </w:r>
            <w:r w:rsidRPr="00477368">
              <w:br w:type="page"/>
            </w:r>
            <w:r w:rsidRPr="00477368">
              <w:rPr>
                <w:rFonts w:ascii="Times New Roman" w:hAnsi="Times New Roman" w:cs="Times New Roman"/>
                <w:b/>
                <w:bCs/>
                <w:sz w:val="44"/>
                <w:szCs w:val="44"/>
              </w:rPr>
              <w:t xml:space="preserve">                            Zavitinskas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jc w:val="center"/>
            </w:pPr>
          </w:p>
        </w:tc>
      </w:tr>
    </w:tbl>
    <w:p w:rsidR="001645B4" w:rsidRDefault="001645B4"/>
    <w:p w:rsidR="001645B4" w:rsidRDefault="001645B4" w:rsidP="00FF2C8E">
      <w:pPr>
        <w:rPr>
          <w:rFonts w:ascii="Times New Roman" w:hAnsi="Times New Roman" w:cs="Times New Roman"/>
          <w:b/>
          <w:bCs/>
          <w:color w:val="000000"/>
          <w:sz w:val="36"/>
          <w:szCs w:val="36"/>
          <w:lang w:val="ru-RU" w:eastAsia="lv-LV"/>
        </w:rPr>
      </w:pPr>
      <w:r>
        <w:t>74</w:t>
      </w:r>
      <w:r>
        <w:br/>
      </w:r>
      <w:r>
        <w:br/>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Завитинского</w:t>
      </w:r>
      <w:r w:rsidRPr="00F662F1">
        <w:rPr>
          <w:rFonts w:ascii="Times New Roman" w:hAnsi="Times New Roman" w:cs="Times New Roman"/>
          <w:b/>
          <w:bCs/>
          <w:color w:val="000000"/>
          <w:sz w:val="36"/>
          <w:szCs w:val="36"/>
          <w:lang w:val="ru-RU" w:eastAsia="lv-LV"/>
        </w:rPr>
        <w:t xml:space="preserve"> района</w:t>
      </w:r>
    </w:p>
    <w:tbl>
      <w:tblPr>
        <w:tblW w:w="0" w:type="auto"/>
        <w:tblInd w:w="2" w:type="dxa"/>
        <w:tblLook w:val="00A0"/>
      </w:tblPr>
      <w:tblGrid>
        <w:gridCol w:w="402"/>
        <w:gridCol w:w="2721"/>
        <w:gridCol w:w="567"/>
        <w:gridCol w:w="2551"/>
        <w:gridCol w:w="829"/>
      </w:tblGrid>
      <w:tr w:rsidR="001645B4" w:rsidRPr="00477368">
        <w:trPr>
          <w:trHeight w:val="457"/>
        </w:trPr>
        <w:tc>
          <w:tcPr>
            <w:tcW w:w="634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 05. 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18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829"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57"/>
        </w:trPr>
        <w:tc>
          <w:tcPr>
            <w:tcW w:w="3231"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118"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829"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829" w:type="dxa"/>
          <w:trHeight w:val="742"/>
        </w:trPr>
        <w:tc>
          <w:tcPr>
            <w:tcW w:w="634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Рп</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Завитая</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Завитин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829" w:type="dxa"/>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Аврамовка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Avramovka</w:t>
            </w:r>
          </w:p>
        </w:tc>
      </w:tr>
      <w:tr w:rsidR="001645B4" w:rsidRPr="00477368">
        <w:trPr>
          <w:gridAfter w:val="1"/>
          <w:wAfter w:w="829" w:type="dxa"/>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Албазинка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Albazinka</w:t>
            </w:r>
          </w:p>
        </w:tc>
      </w:tr>
      <w:tr w:rsidR="001645B4" w:rsidRPr="00477368">
        <w:trPr>
          <w:gridAfter w:val="1"/>
          <w:wAfter w:w="829"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Антоновка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Antonovka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Белый Яр</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Belij Jara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Болдыревка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Boldirevka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Валуево</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Valujevo</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 Ильиновка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 Iļjinovka</w:t>
            </w:r>
          </w:p>
        </w:tc>
      </w:tr>
      <w:tr w:rsidR="001645B4" w:rsidRPr="00477368">
        <w:trPr>
          <w:gridAfter w:val="1"/>
          <w:wAfter w:w="829"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Демьяновка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Demjanovka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Иннокентьевка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Innokentjevka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Житомировка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Žitomirovka</w:t>
            </w:r>
          </w:p>
        </w:tc>
      </w:tr>
      <w:tr w:rsidR="001645B4" w:rsidRPr="00477368">
        <w:trPr>
          <w:gridAfter w:val="1"/>
          <w:wAfter w:w="829"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Камышинка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Kamišinka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Ново-Алексеевка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Novo-Aleksejevka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Подоловка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Podolovka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Преображеновка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Preobraženovka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Святогоровка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Svjatogorovka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Uspenovka</w:t>
            </w:r>
          </w:p>
        </w:tc>
      </w:tr>
      <w:tr w:rsidR="001645B4" w:rsidRPr="00477368">
        <w:trPr>
          <w:gridAfter w:val="1"/>
          <w:wAfter w:w="829"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Федоровка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Fjodorovka</w:t>
            </w:r>
          </w:p>
        </w:tc>
      </w:tr>
      <w:tr w:rsidR="001645B4" w:rsidRPr="00477368">
        <w:trPr>
          <w:gridAfter w:val="1"/>
          <w:wAfter w:w="829" w:type="dxa"/>
          <w:trHeight w:val="556"/>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288"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Яносовка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Janosovka</w:t>
            </w:r>
          </w:p>
        </w:tc>
      </w:tr>
    </w:tbl>
    <w:p w:rsidR="001645B4" w:rsidRDefault="001645B4" w:rsidP="00226587">
      <w:r w:rsidRPr="00BB5B50">
        <w:br/>
      </w:r>
    </w:p>
    <w:p w:rsidR="001645B4" w:rsidRDefault="001645B4">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645B4" w:rsidRPr="00477368">
        <w:trPr>
          <w:trHeight w:val="15333"/>
        </w:trPr>
        <w:tc>
          <w:tcPr>
            <w:tcW w:w="9962" w:type="dxa"/>
          </w:tcPr>
          <w:p w:rsidR="001645B4" w:rsidRPr="00477368" w:rsidRDefault="001645B4" w:rsidP="00477368">
            <w:pPr>
              <w:spacing w:after="0" w:line="240" w:lineRule="auto"/>
              <w:ind w:left="1134"/>
              <w:jc w:val="center"/>
              <w:rPr>
                <w:rFonts w:ascii="Times New Roman" w:hAnsi="Times New Roman" w:cs="Times New Roman"/>
                <w:b/>
                <w:bCs/>
                <w:sz w:val="44"/>
                <w:szCs w:val="44"/>
              </w:rPr>
            </w:pPr>
            <w:r w:rsidRPr="00477368">
              <w:rPr>
                <w:rFonts w:ascii="Times New Roman" w:hAnsi="Times New Roman" w:cs="Times New Roman"/>
                <w:b/>
                <w:bCs/>
                <w:sz w:val="44"/>
                <w:szCs w:val="44"/>
              </w:rPr>
              <w:t xml:space="preserve">                            Zavitinskas rajons  </w:t>
            </w:r>
          </w:p>
          <w:p w:rsidR="001645B4" w:rsidRPr="00477368" w:rsidRDefault="001645B4" w:rsidP="00477368">
            <w:pPr>
              <w:spacing w:after="0" w:line="240" w:lineRule="auto"/>
              <w:ind w:left="1134"/>
              <w:rPr>
                <w:rFonts w:ascii="Times New Roman" w:hAnsi="Times New Roman" w:cs="Times New Roman"/>
                <w:b/>
                <w:bCs/>
                <w:sz w:val="32"/>
                <w:szCs w:val="32"/>
              </w:rPr>
            </w:pPr>
            <w:r w:rsidRPr="00477368">
              <w:rPr>
                <w:rFonts w:ascii="Times New Roman" w:hAnsi="Times New Roman" w:cs="Times New Roman"/>
                <w:b/>
                <w:bCs/>
                <w:sz w:val="32"/>
                <w:szCs w:val="32"/>
              </w:rPr>
              <w:t xml:space="preserve">                                            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w:t>
            </w:r>
            <w:r w:rsidRPr="00477368">
              <w:rPr>
                <w:rFonts w:ascii="Times New Roman" w:hAnsi="Times New Roman" w:cs="Times New Roman"/>
                <w:b/>
                <w:bCs/>
                <w:sz w:val="24"/>
                <w:szCs w:val="24"/>
                <w:lang w:val="en-US"/>
              </w:rPr>
              <w:t>2</w:t>
            </w:r>
            <w:r w:rsidRPr="00477368">
              <w:rPr>
                <w:rFonts w:ascii="Times New Roman" w:hAnsi="Times New Roman" w:cs="Times New Roman"/>
                <w:b/>
                <w:bCs/>
                <w:sz w:val="24"/>
                <w:szCs w:val="24"/>
              </w:rPr>
              <w:t>.  IV. 195</w:t>
            </w:r>
            <w:r w:rsidRPr="00477368">
              <w:rPr>
                <w:rFonts w:ascii="Times New Roman" w:hAnsi="Times New Roman" w:cs="Times New Roman"/>
                <w:b/>
                <w:bCs/>
                <w:sz w:val="24"/>
                <w:szCs w:val="24"/>
                <w:lang w:val="en-US"/>
              </w:rPr>
              <w:t>8</w:t>
            </w:r>
            <w:r w:rsidRPr="00477368">
              <w:rPr>
                <w:rFonts w:ascii="Times New Roman" w:hAnsi="Times New Roman" w:cs="Times New Roman"/>
                <w:b/>
                <w:bCs/>
                <w:sz w:val="24"/>
                <w:szCs w:val="24"/>
              </w:rPr>
              <w:br/>
              <w:t xml:space="preserve">                                                                Mērogs 1:625 000,       1 cm – 6,25 km</w:t>
            </w:r>
          </w:p>
          <w:p w:rsidR="001645B4" w:rsidRPr="00477368" w:rsidRDefault="001645B4" w:rsidP="00477368">
            <w:pPr>
              <w:spacing w:after="0" w:line="240" w:lineRule="auto"/>
            </w:pPr>
          </w:p>
        </w:tc>
      </w:tr>
    </w:tbl>
    <w:p w:rsidR="001645B4" w:rsidRDefault="001645B4" w:rsidP="00226587">
      <w:pPr>
        <w:rPr>
          <w:rFonts w:ascii="Times New Roman" w:hAnsi="Times New Roman" w:cs="Times New Roman"/>
          <w:b/>
          <w:bCs/>
          <w:color w:val="000000"/>
          <w:sz w:val="36"/>
          <w:szCs w:val="36"/>
          <w:lang w:val="ru-RU" w:eastAsia="lv-LV"/>
        </w:rPr>
      </w:pPr>
      <w:r>
        <w:t>76</w:t>
      </w:r>
      <w:r>
        <w:rPr>
          <w:lang w:val="ru-RU"/>
        </w:rPr>
        <w:br/>
      </w:r>
      <w:r>
        <w:rPr>
          <w:rFonts w:ascii="Times New Roman" w:hAnsi="Times New Roman" w:cs="Times New Roman"/>
          <w:b/>
          <w:bCs/>
          <w:color w:val="000000"/>
          <w:sz w:val="36"/>
          <w:szCs w:val="36"/>
          <w:lang w:eastAsia="lv-LV"/>
        </w:rPr>
        <w:t xml:space="preserve">   </w:t>
      </w:r>
      <w:r>
        <w:rPr>
          <w:rFonts w:ascii="Times New Roman" w:hAnsi="Times New Roman" w:cs="Times New Roman"/>
          <w:b/>
          <w:bCs/>
          <w:color w:val="000000"/>
          <w:sz w:val="36"/>
          <w:szCs w:val="36"/>
          <w:lang w:val="ru-RU"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Завитинского</w:t>
      </w:r>
      <w:r w:rsidRPr="00F662F1">
        <w:rPr>
          <w:rFonts w:ascii="Times New Roman" w:hAnsi="Times New Roman" w:cs="Times New Roman"/>
          <w:b/>
          <w:bCs/>
          <w:color w:val="000000"/>
          <w:sz w:val="36"/>
          <w:szCs w:val="36"/>
          <w:lang w:val="ru-RU" w:eastAsia="lv-LV"/>
        </w:rPr>
        <w:t xml:space="preserve"> района</w:t>
      </w:r>
    </w:p>
    <w:tbl>
      <w:tblPr>
        <w:tblW w:w="0" w:type="auto"/>
        <w:tblInd w:w="2" w:type="dxa"/>
        <w:tblLook w:val="00A0"/>
      </w:tblPr>
      <w:tblGrid>
        <w:gridCol w:w="402"/>
        <w:gridCol w:w="2862"/>
        <w:gridCol w:w="709"/>
        <w:gridCol w:w="2410"/>
        <w:gridCol w:w="687"/>
      </w:tblGrid>
      <w:tr w:rsidR="001645B4" w:rsidRPr="00477368">
        <w:trPr>
          <w:trHeight w:val="457"/>
        </w:trPr>
        <w:tc>
          <w:tcPr>
            <w:tcW w:w="6491"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12. 04. 1958</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12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687"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57"/>
        </w:trPr>
        <w:tc>
          <w:tcPr>
            <w:tcW w:w="3372"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119" w:type="dxa"/>
            <w:gridSpan w:val="2"/>
            <w:tcBorders>
              <w:top w:val="single" w:sz="4" w:space="0" w:color="auto"/>
              <w:bottom w:val="single" w:sz="4" w:space="0" w:color="auto"/>
            </w:tcBorders>
            <w:vAlign w:val="center"/>
          </w:tcPr>
          <w:p w:rsidR="001645B4" w:rsidRPr="00477368" w:rsidRDefault="001645B4" w:rsidP="00477368">
            <w:pPr>
              <w:spacing w:after="0" w:line="240" w:lineRule="auto"/>
              <w:jc w:val="center"/>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 valodā</w:t>
            </w:r>
          </w:p>
        </w:tc>
        <w:tc>
          <w:tcPr>
            <w:tcW w:w="687"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687" w:type="dxa"/>
          <w:trHeight w:val="742"/>
        </w:trPr>
        <w:tc>
          <w:tcPr>
            <w:tcW w:w="6491"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Г</w:t>
            </w:r>
            <w:r w:rsidRPr="00477368">
              <w:rPr>
                <w:rFonts w:ascii="Times New Roman" w:hAnsi="Times New Roman" w:cs="Times New Roman"/>
                <w:b/>
                <w:bCs/>
                <w:color w:val="000000"/>
                <w:sz w:val="24"/>
                <w:szCs w:val="24"/>
                <w:lang w:eastAsia="lv-LV"/>
              </w:rPr>
              <w:t>opo</w:t>
            </w:r>
            <w:r w:rsidRPr="00477368">
              <w:rPr>
                <w:rFonts w:ascii="Times New Roman" w:hAnsi="Times New Roman" w:cs="Times New Roman"/>
                <w:b/>
                <w:bCs/>
                <w:color w:val="000000"/>
                <w:sz w:val="24"/>
                <w:szCs w:val="24"/>
                <w:lang w:val="ru-RU" w:eastAsia="lv-LV"/>
              </w:rPr>
              <w:t>д Завитая</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Завитин</w:t>
            </w:r>
            <w:r w:rsidRPr="00477368">
              <w:rPr>
                <w:rFonts w:ascii="Times New Roman" w:hAnsi="Times New Roman" w:cs="Times New Roman"/>
                <w:b/>
                <w:bCs/>
                <w:color w:val="000000"/>
                <w:sz w:val="24"/>
                <w:szCs w:val="24"/>
                <w:lang w:eastAsia="lv-LV"/>
              </w:rPr>
              <w:t>ского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687" w:type="dxa"/>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Албазинка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Albazin</w:t>
            </w:r>
            <w:r w:rsidRPr="00477368">
              <w:rPr>
                <w:rFonts w:ascii="Times New Roman" w:hAnsi="Times New Roman" w:cs="Times New Roman"/>
                <w:b/>
                <w:bCs/>
                <w:color w:val="000000"/>
                <w:sz w:val="24"/>
                <w:szCs w:val="24"/>
                <w:lang w:val="ru-RU" w:eastAsia="lv-LV"/>
              </w:rPr>
              <w:t>ка</w:t>
            </w:r>
          </w:p>
        </w:tc>
      </w:tr>
      <w:tr w:rsidR="001645B4" w:rsidRPr="00477368">
        <w:trPr>
          <w:gridAfter w:val="1"/>
          <w:wAfter w:w="687" w:type="dxa"/>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Антоновка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Antonovka</w:t>
            </w:r>
          </w:p>
        </w:tc>
      </w:tr>
      <w:tr w:rsidR="001645B4" w:rsidRPr="00477368">
        <w:trPr>
          <w:gridAfter w:val="1"/>
          <w:wAfter w:w="687"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Белый Яр</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Belij Jara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Болдыревка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Boldirevka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Валуево</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Valujevo</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Верхне- Ильиновка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Verhne- Iļjinovka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Иннокентьевка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Innokentjevka</w:t>
            </w:r>
          </w:p>
        </w:tc>
      </w:tr>
      <w:tr w:rsidR="001645B4" w:rsidRPr="00477368">
        <w:trPr>
          <w:gridAfter w:val="1"/>
          <w:wAfter w:w="687" w:type="dxa"/>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Камышенка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Kamiš</w:t>
            </w:r>
            <w:r w:rsidRPr="00477368">
              <w:rPr>
                <w:rFonts w:ascii="Times New Roman" w:hAnsi="Times New Roman" w:cs="Times New Roman"/>
                <w:b/>
                <w:bCs/>
                <w:color w:val="000000"/>
                <w:sz w:val="24"/>
                <w:szCs w:val="24"/>
                <w:lang w:val="ru-RU" w:eastAsia="lv-LV"/>
              </w:rPr>
              <w:t>е</w:t>
            </w:r>
            <w:r w:rsidRPr="00477368">
              <w:rPr>
                <w:rFonts w:ascii="Times New Roman" w:hAnsi="Times New Roman" w:cs="Times New Roman"/>
                <w:b/>
                <w:bCs/>
                <w:color w:val="000000"/>
                <w:sz w:val="24"/>
                <w:szCs w:val="24"/>
                <w:lang w:eastAsia="lv-LV"/>
              </w:rPr>
              <w:t>nka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Новоалексеевка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Novo</w:t>
            </w:r>
            <w:r w:rsidRPr="00477368">
              <w:rPr>
                <w:rFonts w:ascii="Times New Roman" w:hAnsi="Times New Roman" w:cs="Times New Roman"/>
                <w:b/>
                <w:bCs/>
                <w:color w:val="000000"/>
                <w:sz w:val="24"/>
                <w:szCs w:val="24"/>
                <w:lang w:val="ru-RU" w:eastAsia="lv-LV"/>
              </w:rPr>
              <w:t>а</w:t>
            </w:r>
            <w:r w:rsidRPr="00477368">
              <w:rPr>
                <w:rFonts w:ascii="Times New Roman" w:hAnsi="Times New Roman" w:cs="Times New Roman"/>
                <w:b/>
                <w:bCs/>
                <w:color w:val="000000"/>
                <w:sz w:val="24"/>
                <w:szCs w:val="24"/>
                <w:lang w:eastAsia="lv-LV"/>
              </w:rPr>
              <w:t>leksejevka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Подоловка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Podolovka</w:t>
            </w:r>
          </w:p>
        </w:tc>
      </w:tr>
      <w:tr w:rsidR="001645B4" w:rsidRPr="00477368">
        <w:trPr>
          <w:gridAfter w:val="1"/>
          <w:wAfter w:w="687" w:type="dxa"/>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Поляна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Poļana</w:t>
            </w:r>
          </w:p>
        </w:tc>
      </w:tr>
      <w:tr w:rsidR="001645B4" w:rsidRPr="00477368">
        <w:trPr>
          <w:gridAfter w:val="1"/>
          <w:wAfter w:w="687" w:type="dxa"/>
          <w:trHeight w:val="468"/>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571"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Успеновка</w:t>
            </w:r>
          </w:p>
        </w:tc>
        <w:tc>
          <w:tcPr>
            <w:tcW w:w="24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Uspenovka</w:t>
            </w:r>
          </w:p>
        </w:tc>
      </w:tr>
    </w:tbl>
    <w:p w:rsidR="001645B4" w:rsidRPr="004B3258" w:rsidRDefault="001645B4">
      <w:pPr>
        <w:rPr>
          <w:sz w:val="24"/>
          <w:szCs w:val="24"/>
        </w:rPr>
      </w:pPr>
      <w:r w:rsidRPr="00843646">
        <w:br/>
      </w:r>
      <w:r>
        <w:rPr>
          <w:rFonts w:ascii="Times New Roman" w:hAnsi="Times New Roman" w:cs="Times New Roman"/>
          <w:b/>
          <w:bCs/>
          <w:i/>
          <w:iCs/>
          <w:sz w:val="24"/>
          <w:szCs w:val="24"/>
        </w:rPr>
        <w:br/>
      </w:r>
      <w:r w:rsidRPr="004B3258">
        <w:rPr>
          <w:rFonts w:ascii="Times New Roman" w:hAnsi="Times New Roman" w:cs="Times New Roman"/>
          <w:b/>
          <w:bCs/>
          <w:i/>
          <w:iCs/>
          <w:sz w:val="24"/>
          <w:szCs w:val="24"/>
        </w:rPr>
        <w:t>Piezīmes:</w:t>
      </w:r>
      <w:r w:rsidRPr="004B3258">
        <w:rPr>
          <w:rFonts w:ascii="Times New Roman" w:hAnsi="Times New Roman" w:cs="Times New Roman"/>
          <w:b/>
          <w:bCs/>
          <w:i/>
          <w:iCs/>
          <w:sz w:val="24"/>
          <w:szCs w:val="24"/>
        </w:rPr>
        <w:br/>
      </w:r>
      <w:r w:rsidRPr="004B3258">
        <w:rPr>
          <w:rFonts w:ascii="Times New Roman" w:hAnsi="Times New Roman" w:cs="Times New Roman"/>
          <w:sz w:val="24"/>
          <w:szCs w:val="24"/>
        </w:rPr>
        <w:t xml:space="preserve">      1.Saskaņā ar LVA ziņām uz šo rajonu  no Latvijas 25.03.1949. tika izsūtīti 157 cilvēki </w:t>
      </w:r>
      <w:r w:rsidRPr="004B3258">
        <w:rPr>
          <w:rFonts w:ascii="Times New Roman" w:hAnsi="Times New Roman" w:cs="Times New Roman"/>
          <w:sz w:val="24"/>
          <w:szCs w:val="24"/>
        </w:rPr>
        <w:br/>
        <w:t xml:space="preserve">(зārsvarā no Valmieras apriņķa –153 uc.). </w:t>
      </w:r>
      <w:r>
        <w:rPr>
          <w:rFonts w:ascii="Times New Roman" w:hAnsi="Times New Roman" w:cs="Times New Roman"/>
          <w:sz w:val="24"/>
          <w:szCs w:val="24"/>
        </w:rPr>
        <w:t>Izsūtījumā miruši 21 cilvēks.</w:t>
      </w:r>
      <w:r>
        <w:rPr>
          <w:rFonts w:ascii="Times New Roman" w:hAnsi="Times New Roman" w:cs="Times New Roman"/>
          <w:sz w:val="24"/>
          <w:szCs w:val="24"/>
        </w:rPr>
        <w:br/>
        <w:t xml:space="preserve">      2.Izsūtītie nodarbināti galvenokārt lauksaimniecībā.</w:t>
      </w:r>
    </w:p>
    <w:tbl>
      <w:tblPr>
        <w:tblW w:w="100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4"/>
      </w:tblGrid>
      <w:tr w:rsidR="001645B4" w:rsidRPr="00477368">
        <w:trPr>
          <w:trHeight w:val="15273"/>
        </w:trPr>
        <w:tc>
          <w:tcPr>
            <w:tcW w:w="10022" w:type="dxa"/>
          </w:tcPr>
          <w:p w:rsidR="001645B4" w:rsidRPr="00477368" w:rsidRDefault="001645B4" w:rsidP="00477368">
            <w:pPr>
              <w:spacing w:after="0" w:line="240" w:lineRule="auto"/>
              <w:rPr>
                <w:rFonts w:ascii="Times New Roman" w:hAnsi="Times New Roman" w:cs="Times New Roman"/>
                <w:b/>
                <w:bCs/>
                <w:sz w:val="44"/>
                <w:szCs w:val="44"/>
              </w:rPr>
            </w:pPr>
            <w:r w:rsidRPr="00477368">
              <w:br/>
              <w:t xml:space="preserve">            </w:t>
            </w:r>
            <w:r w:rsidRPr="00477368">
              <w:rPr>
                <w:rFonts w:ascii="Times New Roman" w:hAnsi="Times New Roman" w:cs="Times New Roman"/>
                <w:b/>
                <w:bCs/>
                <w:sz w:val="44"/>
                <w:szCs w:val="44"/>
              </w:rPr>
              <w:t xml:space="preserve">                                                  Zejas rajons        </w:t>
            </w:r>
            <w:r w:rsidRPr="00477368">
              <w:rPr>
                <w:rFonts w:ascii="Times New Roman" w:hAnsi="Times New Roman" w:cs="Times New Roman"/>
                <w:b/>
                <w:bCs/>
                <w:sz w:val="44"/>
                <w:szCs w:val="44"/>
              </w:rPr>
              <w:br/>
              <w:t xml:space="preserve">                                             </w:t>
            </w:r>
            <w:r w:rsidRPr="00477368">
              <w:rPr>
                <w:rFonts w:ascii="Times New Roman" w:hAnsi="Times New Roman" w:cs="Times New Roman"/>
                <w:b/>
                <w:bCs/>
                <w:sz w:val="32"/>
                <w:szCs w:val="32"/>
              </w:rPr>
              <w:t>Administratīvā  iedalījuma karte</w:t>
            </w:r>
            <w:r w:rsidRPr="00477368">
              <w:rPr>
                <w:rFonts w:ascii="Times New Roman" w:hAnsi="Times New Roman" w:cs="Times New Roman"/>
                <w:b/>
                <w:bCs/>
                <w:sz w:val="24"/>
                <w:szCs w:val="24"/>
              </w:rPr>
              <w:t xml:space="preserve">                         </w:t>
            </w:r>
            <w:r w:rsidRPr="00477368">
              <w:rPr>
                <w:rFonts w:ascii="Times New Roman" w:hAnsi="Times New Roman" w:cs="Times New Roman"/>
                <w:b/>
                <w:bCs/>
                <w:sz w:val="32"/>
                <w:szCs w:val="32"/>
              </w:rPr>
              <w:t xml:space="preserve">                                                                         </w:t>
            </w:r>
            <w:r w:rsidRPr="00477368">
              <w:rPr>
                <w:rFonts w:ascii="Times New Roman" w:hAnsi="Times New Roman" w:cs="Times New Roman"/>
                <w:b/>
                <w:bCs/>
                <w:sz w:val="24"/>
                <w:szCs w:val="24"/>
              </w:rPr>
              <w:br/>
              <w:t xml:space="preserve">                                                                                                            uz 19. V. 1954</w:t>
            </w:r>
            <w:r w:rsidRPr="00477368">
              <w:rPr>
                <w:rFonts w:ascii="Times New Roman" w:hAnsi="Times New Roman" w:cs="Times New Roman"/>
                <w:b/>
                <w:bCs/>
                <w:sz w:val="24"/>
                <w:szCs w:val="24"/>
              </w:rPr>
              <w:br/>
              <w:t xml:space="preserve">                                                                                       Mērogs 1:1250 000        1 cm – 12,5 km</w:t>
            </w:r>
          </w:p>
          <w:p w:rsidR="001645B4" w:rsidRPr="00477368" w:rsidRDefault="001645B4" w:rsidP="00477368">
            <w:pPr>
              <w:spacing w:after="0" w:line="240" w:lineRule="auto"/>
              <w:jc w:val="center"/>
            </w:pPr>
          </w:p>
        </w:tc>
      </w:tr>
    </w:tbl>
    <w:p w:rsidR="001645B4" w:rsidRDefault="001645B4" w:rsidP="00783A5D">
      <w:pPr>
        <w:rPr>
          <w:rFonts w:ascii="Times New Roman" w:hAnsi="Times New Roman" w:cs="Times New Roman"/>
          <w:b/>
          <w:bCs/>
          <w:color w:val="000000"/>
          <w:sz w:val="36"/>
          <w:szCs w:val="36"/>
          <w:lang w:val="ru-RU" w:eastAsia="lv-LV"/>
        </w:rPr>
      </w:pPr>
      <w:r>
        <w:t>78</w:t>
      </w:r>
      <w:r>
        <w:br/>
      </w:r>
      <w:r>
        <w:rPr>
          <w:rFonts w:ascii="Times New Roman" w:hAnsi="Times New Roman" w:cs="Times New Roman"/>
          <w:b/>
          <w:bCs/>
          <w:color w:val="000000"/>
          <w:sz w:val="36"/>
          <w:szCs w:val="36"/>
          <w:lang w:eastAsia="lv-LV"/>
        </w:rPr>
        <w:t xml:space="preserve">          </w:t>
      </w:r>
      <w:r w:rsidRPr="00F662F1">
        <w:rPr>
          <w:rFonts w:ascii="Times New Roman" w:hAnsi="Times New Roman" w:cs="Times New Roman"/>
          <w:b/>
          <w:bCs/>
          <w:color w:val="000000"/>
          <w:sz w:val="36"/>
          <w:szCs w:val="36"/>
          <w:lang w:val="ru-RU" w:eastAsia="lv-LV"/>
        </w:rPr>
        <w:t xml:space="preserve">Сельсоветы </w:t>
      </w:r>
      <w:r>
        <w:rPr>
          <w:rFonts w:ascii="Times New Roman" w:hAnsi="Times New Roman" w:cs="Times New Roman"/>
          <w:b/>
          <w:bCs/>
          <w:color w:val="000000"/>
          <w:sz w:val="36"/>
          <w:szCs w:val="36"/>
          <w:lang w:val="ru-RU" w:eastAsia="lv-LV"/>
        </w:rPr>
        <w:t>Зейского</w:t>
      </w:r>
      <w:r w:rsidRPr="00F662F1">
        <w:rPr>
          <w:rFonts w:ascii="Times New Roman" w:hAnsi="Times New Roman" w:cs="Times New Roman"/>
          <w:b/>
          <w:bCs/>
          <w:color w:val="000000"/>
          <w:sz w:val="36"/>
          <w:szCs w:val="36"/>
          <w:lang w:val="ru-RU" w:eastAsia="lv-LV"/>
        </w:rPr>
        <w:t xml:space="preserve"> района</w:t>
      </w:r>
    </w:p>
    <w:tbl>
      <w:tblPr>
        <w:tblW w:w="6349" w:type="dxa"/>
        <w:tblInd w:w="2" w:type="dxa"/>
        <w:tblLook w:val="00A0"/>
      </w:tblPr>
      <w:tblGrid>
        <w:gridCol w:w="402"/>
        <w:gridCol w:w="2721"/>
        <w:gridCol w:w="425"/>
        <w:gridCol w:w="2693"/>
      </w:tblGrid>
      <w:tr w:rsidR="001645B4" w:rsidRPr="00477368">
        <w:trPr>
          <w:trHeight w:val="457"/>
        </w:trPr>
        <w:tc>
          <w:tcPr>
            <w:tcW w:w="6349"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19.05.1954</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16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r>
      <w:tr w:rsidR="001645B4" w:rsidRPr="00477368">
        <w:trPr>
          <w:trHeight w:val="457"/>
        </w:trPr>
        <w:tc>
          <w:tcPr>
            <w:tcW w:w="3231"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eastAsia="lv-LV"/>
              </w:rPr>
              <w:t xml:space="preserve">  Центры сeльсоветов</w:t>
            </w:r>
          </w:p>
        </w:tc>
        <w:tc>
          <w:tcPr>
            <w:tcW w:w="3118"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 xml:space="preserve">  Ciemi latviešu valodā</w:t>
            </w:r>
          </w:p>
        </w:tc>
      </w:tr>
      <w:tr w:rsidR="001645B4" w:rsidRPr="00477368">
        <w:trPr>
          <w:trHeight w:val="555"/>
        </w:trPr>
        <w:tc>
          <w:tcPr>
            <w:tcW w:w="6349"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г. Завитая</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Зейс</w:t>
            </w:r>
            <w:r w:rsidRPr="00477368">
              <w:rPr>
                <w:rFonts w:ascii="Times New Roman" w:hAnsi="Times New Roman" w:cs="Times New Roman"/>
                <w:b/>
                <w:bCs/>
                <w:color w:val="000000"/>
                <w:sz w:val="24"/>
                <w:szCs w:val="24"/>
                <w:lang w:eastAsia="lv-LV"/>
              </w:rPr>
              <w:t>кого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trHeight w:val="563"/>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Александровка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Aleksandrovka</w:t>
            </w:r>
          </w:p>
        </w:tc>
      </w:tr>
      <w:tr w:rsidR="001645B4" w:rsidRPr="00477368">
        <w:trPr>
          <w:trHeight w:val="490"/>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Амуро-Балтийское</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Amuro-Baltijskoje</w:t>
            </w:r>
          </w:p>
        </w:tc>
      </w:tr>
      <w:tr w:rsidR="001645B4" w:rsidRPr="00477368">
        <w:trPr>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Березовка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Berjozovka</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Дамбуки</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Dambuki</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Заречная</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Zarečnaja</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Заречная Слобода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Zarečnaja Sloboda</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Золотая Гора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Zolotaja gora</w:t>
            </w:r>
          </w:p>
        </w:tc>
      </w:tr>
      <w:tr w:rsidR="001645B4" w:rsidRPr="00477368">
        <w:trPr>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Ивановка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Ivanovka</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Кировский</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Kirovskij</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Новоямполь</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Niovojampole</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Овсянка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Ovsjanka</w:t>
            </w:r>
          </w:p>
        </w:tc>
      </w:tr>
      <w:tr w:rsidR="001645B4" w:rsidRPr="00477368">
        <w:trPr>
          <w:trHeight w:val="457"/>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Сиан</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Siana</w:t>
            </w:r>
          </w:p>
        </w:tc>
      </w:tr>
      <w:tr w:rsidR="001645B4" w:rsidRPr="00477368">
        <w:trPr>
          <w:trHeight w:val="475"/>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Ср. Николаевка</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Sr. Nikolajevka</w:t>
            </w:r>
          </w:p>
        </w:tc>
      </w:tr>
      <w:tr w:rsidR="001645B4" w:rsidRPr="00477368">
        <w:trPr>
          <w:trHeight w:val="472"/>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Уган</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Ugana</w:t>
            </w:r>
          </w:p>
        </w:tc>
      </w:tr>
      <w:tr w:rsidR="001645B4" w:rsidRPr="00477368">
        <w:trPr>
          <w:trHeight w:val="472"/>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Усть Умлекан</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Ustj Umlekana</w:t>
            </w:r>
          </w:p>
        </w:tc>
      </w:tr>
      <w:tr w:rsidR="001645B4" w:rsidRPr="00477368">
        <w:trPr>
          <w:trHeight w:val="514"/>
        </w:trPr>
        <w:tc>
          <w:tcPr>
            <w:tcW w:w="510"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146"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Юбилейный</w:t>
            </w:r>
          </w:p>
        </w:tc>
        <w:tc>
          <w:tcPr>
            <w:tcW w:w="2693"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Jubilejnija</w:t>
            </w:r>
          </w:p>
        </w:tc>
      </w:tr>
    </w:tbl>
    <w:p w:rsidR="001645B4" w:rsidRPr="00280453" w:rsidRDefault="001645B4" w:rsidP="00091D54">
      <w:pPr>
        <w:rPr>
          <w:rFonts w:ascii="Times New Roman" w:hAnsi="Times New Roman" w:cs="Times New Roman"/>
          <w:sz w:val="24"/>
          <w:szCs w:val="24"/>
        </w:rPr>
      </w:pPr>
      <w:r>
        <w:br/>
      </w:r>
      <w:r w:rsidRPr="00280453">
        <w:rPr>
          <w:rFonts w:ascii="Times New Roman" w:hAnsi="Times New Roman" w:cs="Times New Roman"/>
          <w:b/>
          <w:bCs/>
          <w:i/>
          <w:iCs/>
          <w:sz w:val="24"/>
          <w:szCs w:val="24"/>
        </w:rPr>
        <w:t xml:space="preserve"> Piezīmes:</w:t>
      </w:r>
      <w:r w:rsidRPr="00280453">
        <w:rPr>
          <w:rFonts w:ascii="Times New Roman" w:hAnsi="Times New Roman" w:cs="Times New Roman"/>
          <w:b/>
          <w:bCs/>
          <w:i/>
          <w:iCs/>
          <w:sz w:val="24"/>
          <w:szCs w:val="24"/>
        </w:rPr>
        <w:br/>
      </w:r>
      <w:r w:rsidRPr="00280453">
        <w:rPr>
          <w:rFonts w:ascii="Times New Roman" w:hAnsi="Times New Roman" w:cs="Times New Roman"/>
          <w:sz w:val="24"/>
          <w:szCs w:val="24"/>
        </w:rPr>
        <w:t xml:space="preserve">     1.Saskaņā ar LVA ziņām uz šo rajonu  no Latvijas 25.03.1949. tika izsūtīti 446 cilvēki, pārsvarā no Gulbenes apriņķa (t.sk. no Cesvaines pagasta –66 cilvēki, Karzdabas -59,virānes -40 uc.), no Madonas rapriņķa – 172 cilvēi (t.sk. Mēdzulas pag. –83 cilvēi, no Liezeres pag. –68 uc.) un c.apriņķiem. Izsūtījumā miruši 54 cilvēki</w:t>
      </w:r>
      <w:r w:rsidRPr="000A4734">
        <w:rPr>
          <w:rFonts w:ascii="Times New Roman" w:hAnsi="Times New Roman" w:cs="Times New Roman"/>
          <w:sz w:val="24"/>
          <w:szCs w:val="24"/>
        </w:rPr>
        <w:t>ю</w:t>
      </w:r>
      <w:r w:rsidRPr="000A4734">
        <w:rPr>
          <w:rFonts w:ascii="Times New Roman" w:hAnsi="Times New Roman" w:cs="Times New Roman"/>
          <w:sz w:val="24"/>
          <w:szCs w:val="24"/>
        </w:rPr>
        <w:br/>
        <w:t xml:space="preserve">     2</w:t>
      </w:r>
      <w:r>
        <w:rPr>
          <w:rFonts w:ascii="Times New Roman" w:hAnsi="Times New Roman" w:cs="Times New Roman"/>
          <w:sz w:val="24"/>
          <w:szCs w:val="24"/>
        </w:rPr>
        <w:t>.Izsūtītie nodarbināti galvenokārt mežsaimniecībā. Viena daļa bija nodarbināta lauksaimniecībā.</w:t>
      </w:r>
      <w:r w:rsidRPr="00280453">
        <w:rPr>
          <w:rFonts w:ascii="Times New Roman" w:hAnsi="Times New Roman" w:cs="Times New Roman"/>
          <w:sz w:val="24"/>
          <w:szCs w:val="24"/>
        </w:rPr>
        <w:br/>
        <w:t xml:space="preserve">     </w:t>
      </w:r>
      <w:r>
        <w:rPr>
          <w:rFonts w:ascii="Times New Roman" w:hAnsi="Times New Roman" w:cs="Times New Roman"/>
          <w:sz w:val="24"/>
          <w:szCs w:val="24"/>
        </w:rPr>
        <w:t>3</w:t>
      </w:r>
      <w:r w:rsidRPr="00280453">
        <w:rPr>
          <w:rFonts w:ascii="Times New Roman" w:hAnsi="Times New Roman" w:cs="Times New Roman"/>
          <w:sz w:val="24"/>
          <w:szCs w:val="24"/>
        </w:rPr>
        <w:t>.12.04.1958. Zejas rajons apvienots ar Zejas–Učuras rajonu zem nosaukuma Zejas rajons.</w:t>
      </w:r>
      <w:r w:rsidRPr="00280453">
        <w:rPr>
          <w:rFonts w:ascii="Times New Roman" w:hAnsi="Times New Roman" w:cs="Times New Roman"/>
          <w:sz w:val="24"/>
          <w:szCs w:val="24"/>
        </w:rPr>
        <w:br/>
        <w:t xml:space="preserve">     </w:t>
      </w:r>
      <w:r>
        <w:rPr>
          <w:rFonts w:ascii="Times New Roman" w:hAnsi="Times New Roman" w:cs="Times New Roman"/>
          <w:sz w:val="24"/>
          <w:szCs w:val="24"/>
        </w:rPr>
        <w:t>4</w:t>
      </w:r>
      <w:r w:rsidRPr="00280453">
        <w:rPr>
          <w:rFonts w:ascii="Times New Roman" w:hAnsi="Times New Roman" w:cs="Times New Roman"/>
          <w:sz w:val="24"/>
          <w:szCs w:val="24"/>
        </w:rPr>
        <w:t>. 25.03.1949. izsūtītie Latvijas iedzīvotāji arhīvu dokumentos Zejas-Učuras rajonā nav</w:t>
      </w:r>
      <w:r w:rsidRPr="00280453">
        <w:rPr>
          <w:rFonts w:ascii="Times New Roman" w:hAnsi="Times New Roman" w:cs="Times New Roman"/>
          <w:sz w:val="24"/>
          <w:szCs w:val="24"/>
        </w:rPr>
        <w:br/>
        <w:t xml:space="preserve">     konstatēti. </w:t>
      </w:r>
      <w:r w:rsidRPr="00280453">
        <w:rPr>
          <w:rFonts w:ascii="Times New Roman" w:hAnsi="Times New Roman" w:cs="Times New Roman"/>
          <w:sz w:val="24"/>
          <w:szCs w:val="24"/>
        </w:rPr>
        <w:br/>
        <w:t xml:space="preserve">     </w:t>
      </w:r>
      <w:r>
        <w:rPr>
          <w:rFonts w:ascii="Times New Roman" w:hAnsi="Times New Roman" w:cs="Times New Roman"/>
          <w:sz w:val="24"/>
          <w:szCs w:val="24"/>
        </w:rPr>
        <w:t>5</w:t>
      </w:r>
      <w:r w:rsidRPr="00280453">
        <w:rPr>
          <w:rFonts w:ascii="Times New Roman" w:hAnsi="Times New Roman" w:cs="Times New Roman"/>
          <w:sz w:val="24"/>
          <w:szCs w:val="24"/>
        </w:rPr>
        <w:t>.Pārskatamības dēļ tiek dota Zejas rajona karte uz 19.04.1954 gadu.</w:t>
      </w:r>
      <w:r w:rsidRPr="00280453">
        <w:rPr>
          <w:rFonts w:ascii="Times New Roman" w:hAnsi="Times New Roman" w:cs="Times New Roman"/>
          <w:sz w:val="24"/>
          <w:szCs w:val="24"/>
        </w:rPr>
        <w:br/>
        <w:t xml:space="preserve">      </w:t>
      </w:r>
      <w:r w:rsidRPr="00280453">
        <w:rPr>
          <w:rFonts w:ascii="Times New Roman" w:hAnsi="Times New Roman" w:cs="Times New Roman"/>
          <w:b/>
          <w:bCs/>
          <w:i/>
          <w:iCs/>
          <w:sz w:val="24"/>
          <w:szCs w:val="24"/>
        </w:rPr>
        <w:br/>
      </w:r>
    </w:p>
    <w:p w:rsidR="001645B4" w:rsidRDefault="001645B4" w:rsidP="00ED1380">
      <w:r>
        <w:br/>
      </w:r>
    </w:p>
    <w:p w:rsidR="001645B4" w:rsidRDefault="001645B4" w:rsidP="00ED1380"/>
    <w:tbl>
      <w:tblPr>
        <w:tblpPr w:leftFromText="180" w:rightFromText="180" w:vertAnchor="text" w:horzAnchor="page" w:tblpX="3211" w:tblpY="953"/>
        <w:tblW w:w="8595" w:type="dxa"/>
        <w:tblLook w:val="00A0"/>
      </w:tblPr>
      <w:tblGrid>
        <w:gridCol w:w="348"/>
        <w:gridCol w:w="3230"/>
        <w:gridCol w:w="675"/>
        <w:gridCol w:w="2551"/>
        <w:gridCol w:w="1683"/>
      </w:tblGrid>
      <w:tr w:rsidR="001645B4" w:rsidRPr="00477368">
        <w:trPr>
          <w:trHeight w:val="427"/>
        </w:trPr>
        <w:tc>
          <w:tcPr>
            <w:tcW w:w="6912" w:type="dxa"/>
            <w:gridSpan w:val="4"/>
            <w:tcBorders>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На 1</w:t>
            </w:r>
            <w:r w:rsidRPr="00477368">
              <w:rPr>
                <w:rFonts w:ascii="Times New Roman" w:hAnsi="Times New Roman" w:cs="Times New Roman"/>
                <w:b/>
                <w:bCs/>
                <w:color w:val="000000"/>
                <w:sz w:val="24"/>
                <w:szCs w:val="24"/>
                <w:lang w:eastAsia="lv-LV"/>
              </w:rPr>
              <w:t>2</w:t>
            </w:r>
            <w:r w:rsidRPr="00477368">
              <w:rPr>
                <w:rFonts w:ascii="Times New Roman" w:hAnsi="Times New Roman" w:cs="Times New Roman"/>
                <w:b/>
                <w:bCs/>
                <w:color w:val="000000"/>
                <w:sz w:val="24"/>
                <w:szCs w:val="24"/>
                <w:lang w:val="ru-RU" w:eastAsia="lv-LV"/>
              </w:rPr>
              <w:t>.0</w:t>
            </w:r>
            <w:r w:rsidRPr="00477368">
              <w:rPr>
                <w:rFonts w:ascii="Times New Roman" w:hAnsi="Times New Roman" w:cs="Times New Roman"/>
                <w:b/>
                <w:bCs/>
                <w:color w:val="000000"/>
                <w:sz w:val="24"/>
                <w:szCs w:val="24"/>
                <w:lang w:eastAsia="lv-LV"/>
              </w:rPr>
              <w:t>4</w:t>
            </w:r>
            <w:r w:rsidRPr="00477368">
              <w:rPr>
                <w:rFonts w:ascii="Times New Roman" w:hAnsi="Times New Roman" w:cs="Times New Roman"/>
                <w:b/>
                <w:bCs/>
                <w:color w:val="000000"/>
                <w:sz w:val="24"/>
                <w:szCs w:val="24"/>
                <w:lang w:val="ru-RU" w:eastAsia="lv-LV"/>
              </w:rPr>
              <w:t>.195</w:t>
            </w:r>
            <w:r w:rsidRPr="00477368">
              <w:rPr>
                <w:rFonts w:ascii="Times New Roman" w:hAnsi="Times New Roman" w:cs="Times New Roman"/>
                <w:b/>
                <w:bCs/>
                <w:color w:val="000000"/>
                <w:sz w:val="24"/>
                <w:szCs w:val="24"/>
                <w:lang w:eastAsia="lv-LV"/>
              </w:rPr>
              <w:t xml:space="preserve">8. </w:t>
            </w:r>
            <w:r w:rsidRPr="00477368">
              <w:rPr>
                <w:rFonts w:ascii="Times New Roman" w:hAnsi="Times New Roman" w:cs="Times New Roman"/>
                <w:b/>
                <w:bCs/>
                <w:color w:val="000000"/>
                <w:sz w:val="24"/>
                <w:szCs w:val="24"/>
                <w:lang w:val="ru-RU" w:eastAsia="lv-LV"/>
              </w:rPr>
              <w:t xml:space="preserve">года  </w:t>
            </w:r>
            <w:r w:rsidRPr="00477368">
              <w:rPr>
                <w:rFonts w:ascii="Times New Roman" w:hAnsi="Times New Roman" w:cs="Times New Roman"/>
                <w:b/>
                <w:bCs/>
                <w:color w:val="000000"/>
                <w:sz w:val="24"/>
                <w:szCs w:val="24"/>
                <w:lang w:eastAsia="lv-LV"/>
              </w:rPr>
              <w:t xml:space="preserve"> (20</w:t>
            </w:r>
            <w:r w:rsidRPr="00477368">
              <w:rPr>
                <w:rFonts w:ascii="Times New Roman" w:hAnsi="Times New Roman" w:cs="Times New Roman"/>
                <w:b/>
                <w:bCs/>
                <w:color w:val="000000"/>
                <w:sz w:val="24"/>
                <w:szCs w:val="24"/>
                <w:lang w:val="ru-RU" w:eastAsia="lv-LV"/>
              </w:rPr>
              <w:t xml:space="preserve"> сельсоветов</w:t>
            </w:r>
            <w:r w:rsidRPr="00477368">
              <w:rPr>
                <w:rFonts w:ascii="Times New Roman" w:hAnsi="Times New Roman" w:cs="Times New Roman"/>
                <w:b/>
                <w:bCs/>
                <w:color w:val="000000"/>
                <w:sz w:val="24"/>
                <w:szCs w:val="24"/>
                <w:lang w:eastAsia="lv-LV"/>
              </w:rPr>
              <w:t>)</w:t>
            </w:r>
            <w:r w:rsidRPr="00477368">
              <w:rPr>
                <w:rFonts w:ascii="Times New Roman" w:hAnsi="Times New Roman" w:cs="Times New Roman"/>
                <w:b/>
                <w:bCs/>
                <w:color w:val="000000"/>
                <w:sz w:val="24"/>
                <w:szCs w:val="24"/>
                <w:lang w:val="ru-RU" w:eastAsia="lv-LV"/>
              </w:rPr>
              <w:t xml:space="preserve"> </w:t>
            </w:r>
          </w:p>
        </w:tc>
        <w:tc>
          <w:tcPr>
            <w:tcW w:w="1683" w:type="dxa"/>
            <w:vMerge w:val="restart"/>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p>
        </w:tc>
      </w:tr>
      <w:tr w:rsidR="001645B4" w:rsidRPr="00477368">
        <w:trPr>
          <w:trHeight w:val="427"/>
        </w:trPr>
        <w:tc>
          <w:tcPr>
            <w:tcW w:w="368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8"/>
                <w:szCs w:val="28"/>
                <w:lang w:eastAsia="lv-LV"/>
              </w:rPr>
            </w:pP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t>Центры</w:t>
            </w:r>
            <w:r w:rsidRPr="00477368">
              <w:rPr>
                <w:rFonts w:ascii="Times New Roman" w:hAnsi="Times New Roman" w:cs="Times New Roman"/>
                <w:b/>
                <w:bCs/>
                <w:color w:val="000000"/>
                <w:sz w:val="28"/>
                <w:szCs w:val="28"/>
                <w:lang w:val="ru-RU" w:eastAsia="lv-LV"/>
              </w:rPr>
              <w:t xml:space="preserve"> </w:t>
            </w:r>
            <w:r w:rsidRPr="00477368">
              <w:rPr>
                <w:rFonts w:ascii="Times New Roman" w:hAnsi="Times New Roman" w:cs="Times New Roman"/>
                <w:b/>
                <w:bCs/>
                <w:color w:val="000000"/>
                <w:sz w:val="28"/>
                <w:szCs w:val="28"/>
                <w:lang w:eastAsia="lv-LV"/>
              </w:rPr>
              <w:t>сeльсоветов</w:t>
            </w:r>
          </w:p>
        </w:tc>
        <w:tc>
          <w:tcPr>
            <w:tcW w:w="3226" w:type="dxa"/>
            <w:gridSpan w:val="2"/>
            <w:tcBorders>
              <w:top w:val="single" w:sz="4" w:space="0" w:color="auto"/>
              <w:bottom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i/>
                <w:iCs/>
                <w:sz w:val="28"/>
                <w:szCs w:val="28"/>
              </w:rPr>
              <w:t>Ciemi latviešu</w:t>
            </w:r>
            <w:r w:rsidRPr="00477368">
              <w:rPr>
                <w:rFonts w:ascii="Times New Roman" w:hAnsi="Times New Roman" w:cs="Times New Roman"/>
                <w:b/>
                <w:bCs/>
                <w:i/>
                <w:iCs/>
                <w:sz w:val="28"/>
                <w:szCs w:val="28"/>
                <w:lang w:val="ru-RU"/>
              </w:rPr>
              <w:t xml:space="preserve"> </w:t>
            </w:r>
            <w:r w:rsidRPr="00477368">
              <w:rPr>
                <w:rFonts w:ascii="Times New Roman" w:hAnsi="Times New Roman" w:cs="Times New Roman"/>
                <w:b/>
                <w:bCs/>
                <w:i/>
                <w:iCs/>
                <w:sz w:val="28"/>
                <w:szCs w:val="28"/>
              </w:rPr>
              <w:t>valodā</w:t>
            </w:r>
          </w:p>
        </w:tc>
        <w:tc>
          <w:tcPr>
            <w:tcW w:w="1683" w:type="dxa"/>
            <w:vMerge/>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p>
        </w:tc>
      </w:tr>
      <w:tr w:rsidR="001645B4" w:rsidRPr="00477368">
        <w:trPr>
          <w:gridAfter w:val="1"/>
          <w:wAfter w:w="1683" w:type="dxa"/>
          <w:trHeight w:val="542"/>
        </w:trPr>
        <w:tc>
          <w:tcPr>
            <w:tcW w:w="6912" w:type="dxa"/>
            <w:gridSpan w:val="4"/>
            <w:tcBorders>
              <w:top w:val="single" w:sz="4" w:space="0" w:color="auto"/>
            </w:tcBorders>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 xml:space="preserve">   </w:t>
            </w:r>
            <w:r w:rsidRPr="00477368">
              <w:rPr>
                <w:rFonts w:ascii="Times New Roman" w:hAnsi="Times New Roman" w:cs="Times New Roman"/>
                <w:b/>
                <w:bCs/>
                <w:color w:val="000000"/>
                <w:sz w:val="24"/>
                <w:szCs w:val="24"/>
                <w:lang w:val="ru-RU" w:eastAsia="lv-LV"/>
              </w:rPr>
              <w:t xml:space="preserve">              Город З</w:t>
            </w:r>
            <w:r w:rsidRPr="00477368">
              <w:rPr>
                <w:rFonts w:ascii="Times New Roman" w:hAnsi="Times New Roman" w:cs="Times New Roman"/>
                <w:b/>
                <w:bCs/>
                <w:color w:val="000000"/>
                <w:sz w:val="24"/>
                <w:szCs w:val="24"/>
                <w:lang w:eastAsia="lv-LV"/>
              </w:rPr>
              <w:t>e</w:t>
            </w:r>
            <w:r w:rsidRPr="00477368">
              <w:rPr>
                <w:rFonts w:ascii="Times New Roman" w:hAnsi="Times New Roman" w:cs="Times New Roman"/>
                <w:b/>
                <w:bCs/>
                <w:color w:val="000000"/>
                <w:sz w:val="24"/>
                <w:szCs w:val="24"/>
                <w:lang w:val="ru-RU" w:eastAsia="lv-LV"/>
              </w:rPr>
              <w:t>я</w:t>
            </w:r>
            <w:r w:rsidRPr="00477368">
              <w:rPr>
                <w:rFonts w:ascii="Times New Roman" w:hAnsi="Times New Roman" w:cs="Times New Roman"/>
                <w:b/>
                <w:bCs/>
                <w:color w:val="000000"/>
                <w:sz w:val="24"/>
                <w:szCs w:val="24"/>
                <w:lang w:eastAsia="lv-LV"/>
              </w:rPr>
              <w:t xml:space="preserve"> центр </w:t>
            </w:r>
            <w:r w:rsidRPr="00477368">
              <w:rPr>
                <w:rFonts w:ascii="Times New Roman" w:hAnsi="Times New Roman" w:cs="Times New Roman"/>
                <w:b/>
                <w:bCs/>
                <w:color w:val="000000"/>
                <w:sz w:val="24"/>
                <w:szCs w:val="24"/>
                <w:lang w:val="ru-RU" w:eastAsia="lv-LV"/>
              </w:rPr>
              <w:t>Зейс</w:t>
            </w:r>
            <w:r w:rsidRPr="00477368">
              <w:rPr>
                <w:rFonts w:ascii="Times New Roman" w:hAnsi="Times New Roman" w:cs="Times New Roman"/>
                <w:b/>
                <w:bCs/>
                <w:color w:val="000000"/>
                <w:sz w:val="24"/>
                <w:szCs w:val="24"/>
                <w:lang w:eastAsia="lv-LV"/>
              </w:rPr>
              <w:t>ко</w:t>
            </w:r>
            <w:r w:rsidRPr="00477368">
              <w:rPr>
                <w:rFonts w:ascii="Times New Roman" w:hAnsi="Times New Roman" w:cs="Times New Roman"/>
                <w:b/>
                <w:bCs/>
                <w:color w:val="000000"/>
                <w:sz w:val="24"/>
                <w:szCs w:val="24"/>
                <w:lang w:val="ru-RU" w:eastAsia="lv-LV"/>
              </w:rPr>
              <w:t>-Учурско</w:t>
            </w:r>
            <w:r w:rsidRPr="00477368">
              <w:rPr>
                <w:rFonts w:ascii="Times New Roman" w:hAnsi="Times New Roman" w:cs="Times New Roman"/>
                <w:b/>
                <w:bCs/>
                <w:color w:val="000000"/>
                <w:sz w:val="24"/>
                <w:szCs w:val="24"/>
                <w:lang w:eastAsia="lv-LV"/>
              </w:rPr>
              <w:t>го</w:t>
            </w:r>
            <w:r w:rsidRPr="00477368">
              <w:rPr>
                <w:rFonts w:ascii="Times New Roman" w:hAnsi="Times New Roman" w:cs="Times New Roman"/>
                <w:b/>
                <w:bCs/>
                <w:color w:val="000000"/>
                <w:sz w:val="24"/>
                <w:szCs w:val="24"/>
                <w:lang w:val="ru-RU" w:eastAsia="lv-LV"/>
              </w:rPr>
              <w:t xml:space="preserve"> </w:t>
            </w:r>
            <w:r w:rsidRPr="00477368">
              <w:rPr>
                <w:rFonts w:ascii="Times New Roman" w:hAnsi="Times New Roman" w:cs="Times New Roman"/>
                <w:b/>
                <w:bCs/>
                <w:color w:val="000000"/>
                <w:sz w:val="24"/>
                <w:szCs w:val="24"/>
                <w:lang w:eastAsia="lv-LV"/>
              </w:rPr>
              <w:t>района</w:t>
            </w:r>
          </w:p>
        </w:tc>
      </w:tr>
      <w:tr w:rsidR="001645B4" w:rsidRPr="00477368">
        <w:trPr>
          <w:gridAfter w:val="1"/>
          <w:wAfter w:w="1683" w:type="dxa"/>
          <w:trHeight w:val="526"/>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1</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Александровка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Aleksandrovka</w:t>
            </w:r>
          </w:p>
        </w:tc>
      </w:tr>
      <w:tr w:rsidR="001645B4" w:rsidRPr="00477368">
        <w:trPr>
          <w:gridAfter w:val="1"/>
          <w:wAfter w:w="1683" w:type="dxa"/>
          <w:trHeight w:val="458"/>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2</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Амуро-Балтийское</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Amuro-Baltijskoje</w:t>
            </w:r>
          </w:p>
        </w:tc>
      </w:tr>
      <w:tr w:rsidR="001645B4" w:rsidRPr="00477368">
        <w:trPr>
          <w:gridAfter w:val="1"/>
          <w:wAfter w:w="1683" w:type="dxa"/>
          <w:trHeight w:val="444"/>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3</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Березовка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Berjozovka</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4</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Бомнак</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Bomnaka</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5</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Дамбуки</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Dambuki</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6</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Золотая Гора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Zolotaja gora</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7</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Ивановка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Ivanovka</w:t>
            </w:r>
          </w:p>
        </w:tc>
      </w:tr>
      <w:tr w:rsidR="001645B4" w:rsidRPr="00477368">
        <w:trPr>
          <w:gridAfter w:val="1"/>
          <w:wAfter w:w="1683" w:type="dxa"/>
          <w:trHeight w:val="444"/>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8</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Инжан</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Inžana</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9</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Иракан</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Irakana</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10</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Кировский</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Kirovskij</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11</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Николаевский</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Nikolajevskij</w:t>
            </w:r>
          </w:p>
        </w:tc>
      </w:tr>
      <w:tr w:rsidR="001645B4" w:rsidRPr="00477368">
        <w:trPr>
          <w:gridAfter w:val="1"/>
          <w:wAfter w:w="1683" w:type="dxa"/>
          <w:trHeight w:val="427"/>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12</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Овсянка</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Ovsjanka</w:t>
            </w:r>
          </w:p>
        </w:tc>
      </w:tr>
      <w:tr w:rsidR="001645B4" w:rsidRPr="00477368">
        <w:trPr>
          <w:gridAfter w:val="1"/>
          <w:wAfter w:w="1683" w:type="dxa"/>
          <w:trHeight w:val="444"/>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13</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Огорон</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Ogorona</w:t>
            </w:r>
          </w:p>
        </w:tc>
      </w:tr>
      <w:tr w:rsidR="001645B4" w:rsidRPr="00477368">
        <w:trPr>
          <w:gridAfter w:val="1"/>
          <w:wAfter w:w="1683" w:type="dxa"/>
          <w:trHeight w:val="44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14</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Пионер</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Pioner</w:t>
            </w:r>
          </w:p>
        </w:tc>
      </w:tr>
      <w:tr w:rsidR="001645B4" w:rsidRPr="00477368">
        <w:trPr>
          <w:gridAfter w:val="1"/>
          <w:wAfter w:w="1683" w:type="dxa"/>
          <w:trHeight w:val="44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15</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Покровское</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Pokrovskoje</w:t>
            </w:r>
          </w:p>
        </w:tc>
      </w:tr>
      <w:tr w:rsidR="001645B4" w:rsidRPr="00477368">
        <w:trPr>
          <w:gridAfter w:val="1"/>
          <w:wAfter w:w="1683" w:type="dxa"/>
          <w:trHeight w:val="48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16</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val="ru-RU" w:eastAsia="lv-LV"/>
              </w:rPr>
              <w:t>Потехино</w:t>
            </w:r>
            <w:r w:rsidRPr="00477368">
              <w:rPr>
                <w:rFonts w:ascii="Times New Roman" w:hAnsi="Times New Roman" w:cs="Times New Roman"/>
                <w:b/>
                <w:bCs/>
                <w:color w:val="000000"/>
                <w:sz w:val="24"/>
                <w:szCs w:val="24"/>
                <w:lang w:eastAsia="lv-LV"/>
              </w:rPr>
              <w:t xml:space="preserve"> *</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Potehino</w:t>
            </w:r>
          </w:p>
        </w:tc>
      </w:tr>
      <w:tr w:rsidR="001645B4" w:rsidRPr="00477368">
        <w:trPr>
          <w:gridAfter w:val="1"/>
          <w:wAfter w:w="1683" w:type="dxa"/>
          <w:trHeight w:val="48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17</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Сиан</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Siana</w:t>
            </w:r>
          </w:p>
        </w:tc>
      </w:tr>
      <w:tr w:rsidR="001645B4" w:rsidRPr="00477368">
        <w:trPr>
          <w:gridAfter w:val="1"/>
          <w:wAfter w:w="1683" w:type="dxa"/>
          <w:trHeight w:val="48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18</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Сосновый Бор</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Sosnovij Bora</w:t>
            </w:r>
          </w:p>
        </w:tc>
      </w:tr>
      <w:tr w:rsidR="001645B4" w:rsidRPr="00477368">
        <w:trPr>
          <w:gridAfter w:val="1"/>
          <w:wAfter w:w="1683" w:type="dxa"/>
          <w:trHeight w:val="481"/>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19</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Умлекан</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Umlekana</w:t>
            </w:r>
          </w:p>
        </w:tc>
      </w:tr>
      <w:tr w:rsidR="001645B4" w:rsidRPr="00477368">
        <w:trPr>
          <w:gridAfter w:val="1"/>
          <w:wAfter w:w="1683" w:type="dxa"/>
          <w:trHeight w:val="490"/>
        </w:trPr>
        <w:tc>
          <w:tcPr>
            <w:tcW w:w="456"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20</w:t>
            </w:r>
          </w:p>
        </w:tc>
        <w:tc>
          <w:tcPr>
            <w:tcW w:w="3905" w:type="dxa"/>
            <w:gridSpan w:val="2"/>
            <w:vAlign w:val="center"/>
          </w:tcPr>
          <w:p w:rsidR="001645B4" w:rsidRPr="00477368" w:rsidRDefault="001645B4" w:rsidP="00477368">
            <w:pPr>
              <w:spacing w:after="0" w:line="240" w:lineRule="auto"/>
              <w:rPr>
                <w:rFonts w:ascii="Times New Roman" w:hAnsi="Times New Roman" w:cs="Times New Roman"/>
                <w:b/>
                <w:bCs/>
                <w:color w:val="000000"/>
                <w:sz w:val="24"/>
                <w:szCs w:val="24"/>
                <w:lang w:val="ru-RU" w:eastAsia="lv-LV"/>
              </w:rPr>
            </w:pPr>
            <w:r w:rsidRPr="00477368">
              <w:rPr>
                <w:rFonts w:ascii="Times New Roman" w:hAnsi="Times New Roman" w:cs="Times New Roman"/>
                <w:b/>
                <w:bCs/>
                <w:color w:val="000000"/>
                <w:sz w:val="24"/>
                <w:szCs w:val="24"/>
                <w:lang w:val="ru-RU" w:eastAsia="lv-LV"/>
              </w:rPr>
              <w:t>Юбилейный</w:t>
            </w:r>
          </w:p>
        </w:tc>
        <w:tc>
          <w:tcPr>
            <w:tcW w:w="2551" w:type="dxa"/>
            <w:vAlign w:val="center"/>
          </w:tcPr>
          <w:p w:rsidR="001645B4" w:rsidRPr="00477368" w:rsidRDefault="001645B4" w:rsidP="00477368">
            <w:pPr>
              <w:spacing w:after="0" w:line="240" w:lineRule="auto"/>
              <w:rPr>
                <w:rFonts w:ascii="Times New Roman" w:hAnsi="Times New Roman" w:cs="Times New Roman"/>
                <w:b/>
                <w:bCs/>
                <w:color w:val="000000"/>
                <w:sz w:val="24"/>
                <w:szCs w:val="24"/>
                <w:lang w:eastAsia="lv-LV"/>
              </w:rPr>
            </w:pPr>
            <w:r w:rsidRPr="00477368">
              <w:rPr>
                <w:rFonts w:ascii="Times New Roman" w:hAnsi="Times New Roman" w:cs="Times New Roman"/>
                <w:b/>
                <w:bCs/>
                <w:color w:val="000000"/>
                <w:sz w:val="24"/>
                <w:szCs w:val="24"/>
                <w:lang w:eastAsia="lv-LV"/>
              </w:rPr>
              <w:t>Jubilejnija</w:t>
            </w:r>
          </w:p>
        </w:tc>
      </w:tr>
    </w:tbl>
    <w:p w:rsidR="001645B4" w:rsidRPr="00280453" w:rsidRDefault="001645B4" w:rsidP="00ED1380">
      <w:pPr>
        <w:rPr>
          <w:rFonts w:ascii="Times New Roman" w:hAnsi="Times New Roman" w:cs="Times New Roman"/>
          <w:b/>
          <w:bCs/>
          <w:color w:val="000000"/>
          <w:sz w:val="36"/>
          <w:szCs w:val="36"/>
          <w:lang w:eastAsia="lv-LV"/>
        </w:rPr>
      </w:pPr>
      <w:r w:rsidRPr="00091D54">
        <w:t xml:space="preserve">                                                                                                                                                                                                          </w:t>
      </w:r>
      <w:r>
        <w:t>79</w:t>
      </w:r>
      <w:r>
        <w:br/>
      </w:r>
      <w:r>
        <w:rPr>
          <w:rFonts w:ascii="Times New Roman" w:hAnsi="Times New Roman" w:cs="Times New Roman"/>
          <w:b/>
          <w:bCs/>
          <w:color w:val="000000"/>
          <w:sz w:val="36"/>
          <w:szCs w:val="36"/>
          <w:lang w:eastAsia="lv-LV"/>
        </w:rPr>
        <w:t xml:space="preserve">                               </w:t>
      </w:r>
      <w:r w:rsidRPr="00280453">
        <w:rPr>
          <w:rFonts w:ascii="Times New Roman" w:hAnsi="Times New Roman" w:cs="Times New Roman"/>
          <w:b/>
          <w:bCs/>
          <w:color w:val="000000"/>
          <w:sz w:val="36"/>
          <w:szCs w:val="36"/>
          <w:lang w:eastAsia="lv-LV"/>
        </w:rPr>
        <w:t>Сельсоветы Зейско</w:t>
      </w:r>
      <w:r>
        <w:rPr>
          <w:rFonts w:ascii="Times New Roman" w:hAnsi="Times New Roman" w:cs="Times New Roman"/>
          <w:b/>
          <w:bCs/>
          <w:color w:val="000000"/>
          <w:sz w:val="36"/>
          <w:szCs w:val="36"/>
          <w:lang w:eastAsia="lv-LV"/>
        </w:rPr>
        <w:t>-</w:t>
      </w:r>
      <w:r>
        <w:rPr>
          <w:rFonts w:ascii="Times New Roman" w:hAnsi="Times New Roman" w:cs="Times New Roman"/>
          <w:b/>
          <w:bCs/>
          <w:color w:val="000000"/>
          <w:sz w:val="36"/>
          <w:szCs w:val="36"/>
          <w:lang w:val="ru-RU" w:eastAsia="lv-LV"/>
        </w:rPr>
        <w:t xml:space="preserve">учурского </w:t>
      </w:r>
      <w:r w:rsidRPr="00280453">
        <w:rPr>
          <w:rFonts w:ascii="Times New Roman" w:hAnsi="Times New Roman" w:cs="Times New Roman"/>
          <w:b/>
          <w:bCs/>
          <w:color w:val="000000"/>
          <w:sz w:val="36"/>
          <w:szCs w:val="36"/>
          <w:lang w:eastAsia="lv-LV"/>
        </w:rPr>
        <w:t xml:space="preserve"> района</w:t>
      </w:r>
      <w:r>
        <w:rPr>
          <w:rFonts w:ascii="Times New Roman" w:hAnsi="Times New Roman" w:cs="Times New Roman"/>
          <w:b/>
          <w:bCs/>
          <w:color w:val="000000"/>
          <w:sz w:val="36"/>
          <w:szCs w:val="36"/>
          <w:lang w:eastAsia="lv-LV"/>
        </w:rPr>
        <w:br/>
      </w:r>
    </w:p>
    <w:p w:rsidR="001645B4" w:rsidRDefault="001645B4">
      <w:pPr>
        <w:rPr>
          <w:sz w:val="24"/>
          <w:szCs w:val="24"/>
        </w:rPr>
      </w:pPr>
      <w:r>
        <w:br/>
      </w:r>
    </w:p>
    <w:p w:rsidR="001645B4" w:rsidRDefault="001645B4" w:rsidP="009055DB">
      <w:pPr>
        <w:rPr>
          <w:rFonts w:ascii="Times New Roman" w:hAnsi="Times New Roman" w:cs="Times New Roman"/>
          <w:b/>
          <w:bCs/>
          <w:sz w:val="28"/>
          <w:szCs w:val="28"/>
          <w:lang w:val="ru-RU"/>
        </w:rPr>
      </w:pPr>
      <w:r>
        <w:rPr>
          <w:rFonts w:ascii="Times New Roman" w:hAnsi="Times New Roman" w:cs="Times New Roman"/>
          <w:b/>
          <w:bCs/>
          <w:sz w:val="28"/>
          <w:szCs w:val="28"/>
        </w:rPr>
        <w:t xml:space="preserve">     </w:t>
      </w: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Default="001645B4" w:rsidP="009055DB">
      <w:pPr>
        <w:rPr>
          <w:rFonts w:ascii="Times New Roman" w:hAnsi="Times New Roman" w:cs="Times New Roman"/>
          <w:b/>
          <w:bCs/>
          <w:sz w:val="28"/>
          <w:szCs w:val="28"/>
          <w:lang w:val="ru-RU"/>
        </w:rPr>
      </w:pPr>
    </w:p>
    <w:p w:rsidR="001645B4" w:rsidRPr="00CA5B1C" w:rsidRDefault="001645B4" w:rsidP="009055DB">
      <w:pPr>
        <w:rPr>
          <w:rFonts w:ascii="Times New Roman" w:hAnsi="Times New Roman" w:cs="Times New Roman"/>
          <w:sz w:val="24"/>
          <w:szCs w:val="24"/>
        </w:rPr>
      </w:pPr>
      <w:r w:rsidRPr="00CA5B1C">
        <w:rPr>
          <w:rFonts w:ascii="Times New Roman" w:hAnsi="Times New Roman" w:cs="Times New Roman"/>
          <w:sz w:val="24"/>
          <w:szCs w:val="24"/>
        </w:rPr>
        <w:t xml:space="preserve">               </w:t>
      </w:r>
      <w:r w:rsidRPr="00CA5B1C">
        <w:rPr>
          <w:rFonts w:ascii="Times New Roman" w:hAnsi="Times New Roman" w:cs="Times New Roman"/>
          <w:i/>
          <w:iCs/>
          <w:sz w:val="24"/>
          <w:szCs w:val="24"/>
        </w:rPr>
        <w:t>Piezīme:</w:t>
      </w:r>
      <w:r w:rsidRPr="00CA5B1C">
        <w:rPr>
          <w:rFonts w:ascii="Times New Roman" w:hAnsi="Times New Roman" w:cs="Times New Roman"/>
          <w:sz w:val="24"/>
          <w:szCs w:val="24"/>
        </w:rPr>
        <w:t xml:space="preserve"> Ar * atzīmētās ciema padomes atrodas bijušajā Zejas –Učuras rajona teritorijā</w:t>
      </w:r>
    </w:p>
    <w:p w:rsidR="001645B4" w:rsidRPr="00CA5B1C" w:rsidRDefault="001645B4" w:rsidP="009055DB">
      <w:pPr>
        <w:rPr>
          <w:rFonts w:ascii="Times New Roman" w:hAnsi="Times New Roman" w:cs="Times New Roman"/>
          <w:b/>
          <w:bCs/>
          <w:sz w:val="28"/>
          <w:szCs w:val="28"/>
          <w:lang w:val="en-US"/>
        </w:rPr>
      </w:pPr>
    </w:p>
    <w:p w:rsidR="001645B4" w:rsidRPr="00CA5B1C" w:rsidRDefault="001645B4" w:rsidP="009055DB">
      <w:pPr>
        <w:rPr>
          <w:rFonts w:ascii="Times New Roman" w:hAnsi="Times New Roman" w:cs="Times New Roman"/>
          <w:b/>
          <w:bCs/>
          <w:sz w:val="28"/>
          <w:szCs w:val="28"/>
          <w:lang w:val="en-US"/>
        </w:rPr>
      </w:pPr>
      <w:r>
        <w:rPr>
          <w:rFonts w:ascii="Times New Roman" w:hAnsi="Times New Roman" w:cs="Times New Roman"/>
          <w:b/>
          <w:bCs/>
          <w:sz w:val="28"/>
          <w:szCs w:val="28"/>
        </w:rPr>
        <w:t xml:space="preserve">   </w:t>
      </w:r>
    </w:p>
    <w:p w:rsidR="001645B4" w:rsidRPr="00CA5B1C" w:rsidRDefault="001645B4" w:rsidP="009055DB">
      <w:pPr>
        <w:rPr>
          <w:rFonts w:ascii="Times New Roman" w:hAnsi="Times New Roman" w:cs="Times New Roman"/>
          <w:b/>
          <w:bCs/>
          <w:sz w:val="28"/>
          <w:szCs w:val="28"/>
          <w:lang w:val="en-US"/>
        </w:rPr>
      </w:pPr>
    </w:p>
    <w:p w:rsidR="001645B4" w:rsidRPr="00CA5B1C" w:rsidRDefault="001645B4" w:rsidP="009055DB">
      <w:pPr>
        <w:rPr>
          <w:rFonts w:ascii="Times New Roman" w:hAnsi="Times New Roman" w:cs="Times New Roman"/>
          <w:b/>
          <w:bCs/>
          <w:sz w:val="28"/>
          <w:szCs w:val="28"/>
          <w:lang w:val="en-US"/>
        </w:rPr>
      </w:pPr>
    </w:p>
    <w:p w:rsidR="001645B4" w:rsidRDefault="001645B4">
      <w:pPr>
        <w:rPr>
          <w:rFonts w:ascii="Times New Roman" w:hAnsi="Times New Roman" w:cs="Times New Roman"/>
          <w:sz w:val="24"/>
          <w:szCs w:val="24"/>
        </w:rPr>
      </w:pPr>
      <w:r>
        <w:rPr>
          <w:rFonts w:ascii="Times New Roman" w:hAnsi="Times New Roman" w:cs="Times New Roman"/>
          <w:sz w:val="24"/>
          <w:szCs w:val="24"/>
        </w:rPr>
        <w:br w:type="page"/>
        <w:t xml:space="preserve">                                  Tabula atsevišķā failā</w:t>
      </w:r>
    </w:p>
    <w:p w:rsidR="001645B4" w:rsidRDefault="001645B4">
      <w:pPr>
        <w:rPr>
          <w:rFonts w:ascii="Times New Roman" w:hAnsi="Times New Roman" w:cs="Times New Roman"/>
          <w:sz w:val="24"/>
          <w:szCs w:val="24"/>
        </w:rPr>
      </w:pPr>
      <w:r>
        <w:rPr>
          <w:rFonts w:ascii="Times New Roman" w:hAnsi="Times New Roman" w:cs="Times New Roman"/>
          <w:sz w:val="24"/>
          <w:szCs w:val="24"/>
        </w:rPr>
        <w:br w:type="page"/>
      </w:r>
    </w:p>
    <w:p w:rsidR="001645B4" w:rsidRDefault="001645B4" w:rsidP="00764FC6">
      <w:pPr>
        <w:ind w:left="851" w:right="260" w:firstLine="1843"/>
        <w:rPr>
          <w:rFonts w:ascii="Times New Roman" w:hAnsi="Times New Roman" w:cs="Times New Roman"/>
          <w:sz w:val="24"/>
          <w:szCs w:val="24"/>
        </w:rPr>
      </w:pPr>
      <w:r>
        <w:rPr>
          <w:rFonts w:ascii="Times New Roman" w:hAnsi="Times New Roman" w:cs="Times New Roman"/>
          <w:sz w:val="24"/>
          <w:szCs w:val="24"/>
        </w:rPr>
        <w:t xml:space="preserve">                                                                                                                                                          </w:t>
      </w:r>
    </w:p>
    <w:p w:rsidR="001645B4" w:rsidRPr="005474A8" w:rsidRDefault="001645B4" w:rsidP="00764FC6">
      <w:pPr>
        <w:ind w:left="851" w:right="1252"/>
        <w:rPr>
          <w:rFonts w:ascii="Times New Roman" w:hAnsi="Times New Roman" w:cs="Times New Roman"/>
          <w:sz w:val="24"/>
          <w:szCs w:val="24"/>
        </w:rPr>
      </w:pPr>
      <w:r>
        <w:rPr>
          <w:rFonts w:ascii="Times New Roman" w:hAnsi="Times New Roman" w:cs="Times New Roman"/>
          <w:sz w:val="24"/>
          <w:szCs w:val="24"/>
        </w:rPr>
        <w:t xml:space="preserve">                                                                                                                                       81                          </w:t>
      </w:r>
      <w:r>
        <w:rPr>
          <w:rFonts w:ascii="Times New Roman" w:hAnsi="Times New Roman" w:cs="Times New Roman"/>
          <w:sz w:val="24"/>
          <w:szCs w:val="24"/>
        </w:rPr>
        <w:br/>
        <w:t xml:space="preserve">               </w:t>
      </w:r>
      <w:r w:rsidRPr="005474A8">
        <w:rPr>
          <w:rFonts w:ascii="Times New Roman" w:hAnsi="Times New Roman" w:cs="Times New Roman"/>
          <w:b/>
          <w:bCs/>
          <w:sz w:val="24"/>
          <w:szCs w:val="24"/>
        </w:rPr>
        <w:t>Pēcvārda vietā</w:t>
      </w:r>
      <w:r w:rsidRPr="005474A8">
        <w:rPr>
          <w:rFonts w:ascii="Times New Roman" w:hAnsi="Times New Roman" w:cs="Times New Roman"/>
          <w:b/>
          <w:bCs/>
          <w:sz w:val="24"/>
          <w:szCs w:val="24"/>
        </w:rPr>
        <w:br/>
      </w:r>
      <w:r w:rsidRPr="005474A8">
        <w:rPr>
          <w:rFonts w:ascii="Times New Roman" w:hAnsi="Times New Roman" w:cs="Times New Roman"/>
          <w:sz w:val="24"/>
          <w:szCs w:val="24"/>
        </w:rPr>
        <w:br/>
      </w:r>
      <w:r>
        <w:rPr>
          <w:rFonts w:ascii="Times New Roman" w:hAnsi="Times New Roman" w:cs="Times New Roman"/>
          <w:sz w:val="24"/>
          <w:szCs w:val="24"/>
        </w:rPr>
        <w:t xml:space="preserve">           </w:t>
      </w:r>
      <w:r w:rsidRPr="005474A8">
        <w:rPr>
          <w:rFonts w:ascii="Times New Roman" w:hAnsi="Times New Roman" w:cs="Times New Roman"/>
          <w:sz w:val="24"/>
          <w:szCs w:val="24"/>
        </w:rPr>
        <w:t>Zināmu interesi var izraisīt arī ziņas par Latvijas dz. stacijās formējamajiem ešeloniem un kur šajos ešelonos aizvestie nokļuva tālāk.</w:t>
      </w:r>
      <w:r w:rsidRPr="005474A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474A8">
        <w:rPr>
          <w:rFonts w:ascii="Times New Roman" w:hAnsi="Times New Roman" w:cs="Times New Roman"/>
          <w:sz w:val="24"/>
          <w:szCs w:val="24"/>
        </w:rPr>
        <w:t xml:space="preserve">Tā </w:t>
      </w:r>
      <w:r w:rsidRPr="005474A8">
        <w:rPr>
          <w:rFonts w:ascii="Times New Roman" w:hAnsi="Times New Roman" w:cs="Times New Roman"/>
          <w:b/>
          <w:bCs/>
          <w:sz w:val="24"/>
          <w:szCs w:val="24"/>
        </w:rPr>
        <w:t xml:space="preserve">Madonā </w:t>
      </w:r>
      <w:r w:rsidRPr="005474A8">
        <w:rPr>
          <w:rFonts w:ascii="Times New Roman" w:hAnsi="Times New Roman" w:cs="Times New Roman"/>
          <w:sz w:val="24"/>
          <w:szCs w:val="24"/>
        </w:rPr>
        <w:t>ešelonā Nr. 97 320 tika ievietoti 1334 cilvēki, izbrauca  26. martā, ieradās gala stacijā Mihailočesnokovskā 18. aprīlī;</w:t>
      </w:r>
      <w:r w:rsidRPr="005474A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474A8">
        <w:rPr>
          <w:rFonts w:ascii="Times New Roman" w:hAnsi="Times New Roman" w:cs="Times New Roman"/>
          <w:b/>
          <w:bCs/>
          <w:sz w:val="24"/>
          <w:szCs w:val="24"/>
        </w:rPr>
        <w:t>Gulbenē</w:t>
      </w:r>
      <w:r w:rsidRPr="005474A8">
        <w:rPr>
          <w:rFonts w:ascii="Times New Roman" w:hAnsi="Times New Roman" w:cs="Times New Roman"/>
          <w:sz w:val="24"/>
          <w:szCs w:val="24"/>
        </w:rPr>
        <w:t xml:space="preserve"> ešelonā Nr. 97321 </w:t>
      </w:r>
      <w:r>
        <w:rPr>
          <w:rFonts w:ascii="Times New Roman" w:hAnsi="Times New Roman" w:cs="Times New Roman"/>
          <w:sz w:val="24"/>
          <w:szCs w:val="24"/>
        </w:rPr>
        <w:t xml:space="preserve">ievietoti </w:t>
      </w:r>
      <w:r w:rsidRPr="005474A8">
        <w:rPr>
          <w:rFonts w:ascii="Times New Roman" w:hAnsi="Times New Roman" w:cs="Times New Roman"/>
          <w:sz w:val="24"/>
          <w:szCs w:val="24"/>
        </w:rPr>
        <w:t>1346</w:t>
      </w:r>
      <w:r>
        <w:rPr>
          <w:rFonts w:ascii="Times New Roman" w:hAnsi="Times New Roman" w:cs="Times New Roman"/>
          <w:sz w:val="24"/>
          <w:szCs w:val="24"/>
        </w:rPr>
        <w:t xml:space="preserve"> </w:t>
      </w:r>
      <w:r w:rsidRPr="005474A8">
        <w:rPr>
          <w:rFonts w:ascii="Times New Roman" w:hAnsi="Times New Roman" w:cs="Times New Roman"/>
          <w:sz w:val="24"/>
          <w:szCs w:val="24"/>
        </w:rPr>
        <w:t>cilvēki, izbrauca  26. martā, ieradās gala stacijā Tigda 17. aprīlī;</w:t>
      </w:r>
      <w:r w:rsidRPr="005474A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474A8">
        <w:rPr>
          <w:rFonts w:ascii="Times New Roman" w:hAnsi="Times New Roman" w:cs="Times New Roman"/>
          <w:b/>
          <w:bCs/>
          <w:sz w:val="24"/>
          <w:szCs w:val="24"/>
        </w:rPr>
        <w:t>Valmierā</w:t>
      </w:r>
      <w:r w:rsidRPr="005474A8">
        <w:rPr>
          <w:rFonts w:ascii="Times New Roman" w:hAnsi="Times New Roman" w:cs="Times New Roman"/>
          <w:sz w:val="24"/>
          <w:szCs w:val="24"/>
        </w:rPr>
        <w:t xml:space="preserve"> ešelonā Nr. 97325 </w:t>
      </w:r>
      <w:r>
        <w:rPr>
          <w:rFonts w:ascii="Times New Roman" w:hAnsi="Times New Roman" w:cs="Times New Roman"/>
          <w:sz w:val="24"/>
          <w:szCs w:val="24"/>
        </w:rPr>
        <w:t xml:space="preserve">ievietoti </w:t>
      </w:r>
      <w:r w:rsidRPr="005474A8">
        <w:rPr>
          <w:rFonts w:ascii="Times New Roman" w:hAnsi="Times New Roman" w:cs="Times New Roman"/>
          <w:sz w:val="24"/>
          <w:szCs w:val="24"/>
        </w:rPr>
        <w:t>1490 cilvēki, izbrauca  25. martā, ieradās gala stacijā Bureja  19.aprīlī;</w:t>
      </w:r>
      <w:r w:rsidRPr="005474A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474A8">
        <w:rPr>
          <w:rFonts w:ascii="Times New Roman" w:hAnsi="Times New Roman" w:cs="Times New Roman"/>
          <w:b/>
          <w:bCs/>
          <w:sz w:val="24"/>
          <w:szCs w:val="24"/>
        </w:rPr>
        <w:t xml:space="preserve">Ropažos </w:t>
      </w:r>
      <w:r w:rsidRPr="005474A8">
        <w:rPr>
          <w:rFonts w:ascii="Times New Roman" w:hAnsi="Times New Roman" w:cs="Times New Roman"/>
          <w:sz w:val="24"/>
          <w:szCs w:val="24"/>
        </w:rPr>
        <w:t xml:space="preserve">ešelonā Nr.97329 </w:t>
      </w:r>
      <w:r>
        <w:rPr>
          <w:rFonts w:ascii="Times New Roman" w:hAnsi="Times New Roman" w:cs="Times New Roman"/>
          <w:sz w:val="24"/>
          <w:szCs w:val="24"/>
        </w:rPr>
        <w:t xml:space="preserve">ievietoti </w:t>
      </w:r>
      <w:r w:rsidRPr="005474A8">
        <w:rPr>
          <w:rFonts w:ascii="Times New Roman" w:hAnsi="Times New Roman" w:cs="Times New Roman"/>
          <w:sz w:val="24"/>
          <w:szCs w:val="24"/>
        </w:rPr>
        <w:t>1352 cilvēki, izbrauca ieradās gala stacijās Sivaki, Sredņebelaja  16.aprīlī</w:t>
      </w:r>
      <w:r>
        <w:rPr>
          <w:rFonts w:ascii="Times New Roman" w:hAnsi="Times New Roman" w:cs="Times New Roman"/>
          <w:sz w:val="24"/>
          <w:szCs w:val="24"/>
        </w:rPr>
        <w:t>.</w:t>
      </w:r>
      <w:r>
        <w:rPr>
          <w:rFonts w:ascii="Times New Roman" w:hAnsi="Times New Roman" w:cs="Times New Roman"/>
          <w:sz w:val="24"/>
          <w:szCs w:val="24"/>
        </w:rPr>
        <w:br/>
        <w:t xml:space="preserve"> Pētījumi parāda, ka izsūtītie pa ceļam tika izsēdināti arī citās stacijās.</w:t>
      </w:r>
      <w:r>
        <w:rPr>
          <w:rFonts w:ascii="Times New Roman" w:hAnsi="Times New Roman" w:cs="Times New Roman"/>
          <w:sz w:val="24"/>
          <w:szCs w:val="24"/>
        </w:rPr>
        <w:br/>
        <w:t xml:space="preserve"> Kuros rajonos konkrēti bija izvietoti izsūtītie tuvāk redzams pievienotajā tabulā.</w:t>
      </w:r>
      <w:r w:rsidRPr="005474A8">
        <w:rPr>
          <w:rFonts w:ascii="Times New Roman" w:hAnsi="Times New Roman" w:cs="Times New Roman"/>
          <w:sz w:val="24"/>
          <w:szCs w:val="24"/>
        </w:rPr>
        <w:br/>
        <w:t xml:space="preserve">     </w:t>
      </w:r>
    </w:p>
    <w:p w:rsidR="001645B4" w:rsidRDefault="001645B4" w:rsidP="00764FC6">
      <w:pPr>
        <w:ind w:left="851" w:right="260" w:firstLine="1843"/>
        <w:rPr>
          <w:rFonts w:ascii="Times New Roman" w:hAnsi="Times New Roman" w:cs="Times New Roman"/>
          <w:sz w:val="24"/>
          <w:szCs w:val="24"/>
        </w:rPr>
      </w:pPr>
    </w:p>
    <w:p w:rsidR="001645B4" w:rsidRDefault="001645B4" w:rsidP="00764FC6">
      <w:pPr>
        <w:ind w:left="851" w:right="260" w:firstLine="1843"/>
        <w:rPr>
          <w:rFonts w:ascii="Times New Roman" w:hAnsi="Times New Roman" w:cs="Times New Roman"/>
          <w:sz w:val="24"/>
          <w:szCs w:val="24"/>
        </w:rPr>
      </w:pPr>
      <w:r>
        <w:rPr>
          <w:rFonts w:ascii="Times New Roman" w:hAnsi="Times New Roman" w:cs="Times New Roman"/>
          <w:sz w:val="24"/>
          <w:szCs w:val="24"/>
        </w:rPr>
        <w:br w:type="page"/>
      </w:r>
    </w:p>
    <w:p w:rsidR="001645B4" w:rsidRDefault="001645B4">
      <w:pPr>
        <w:rPr>
          <w:rFonts w:ascii="Times New Roman" w:hAnsi="Times New Roman" w:cs="Times New Roman"/>
          <w:sz w:val="24"/>
          <w:szCs w:val="24"/>
        </w:rPr>
      </w:pPr>
    </w:p>
    <w:p w:rsidR="001645B4" w:rsidRPr="00F04113" w:rsidRDefault="001645B4" w:rsidP="00D35000">
      <w:pPr>
        <w:rPr>
          <w:rFonts w:ascii="Times New Roman" w:hAnsi="Times New Roman" w:cs="Times New Roman"/>
          <w:sz w:val="24"/>
          <w:szCs w:val="24"/>
        </w:rPr>
      </w:pPr>
      <w:r>
        <w:rPr>
          <w:rFonts w:ascii="Times New Roman" w:hAnsi="Times New Roman" w:cs="Times New Roman"/>
          <w:sz w:val="24"/>
          <w:szCs w:val="24"/>
        </w:rPr>
        <w:br/>
        <w:t xml:space="preserve">      82</w:t>
      </w:r>
      <w:r>
        <w:rPr>
          <w:rFonts w:ascii="Times New Roman" w:hAnsi="Times New Roman" w:cs="Times New Roman"/>
          <w:b/>
          <w:bCs/>
          <w:sz w:val="28"/>
          <w:szCs w:val="28"/>
        </w:rPr>
        <w:br/>
      </w:r>
      <w:r w:rsidRPr="00F04113">
        <w:rPr>
          <w:rFonts w:ascii="Times New Roman" w:hAnsi="Times New Roman" w:cs="Times New Roman"/>
          <w:b/>
          <w:bCs/>
          <w:sz w:val="28"/>
          <w:szCs w:val="28"/>
        </w:rPr>
        <w:t xml:space="preserve"> </w:t>
      </w:r>
      <w:r>
        <w:rPr>
          <w:rFonts w:ascii="Times New Roman" w:hAnsi="Times New Roman" w:cs="Times New Roman"/>
          <w:b/>
          <w:bCs/>
          <w:sz w:val="28"/>
          <w:szCs w:val="28"/>
        </w:rPr>
        <w:br/>
      </w:r>
      <w:r w:rsidRPr="00F04113">
        <w:rPr>
          <w:rFonts w:ascii="Times New Roman" w:hAnsi="Times New Roman" w:cs="Times New Roman"/>
          <w:b/>
          <w:bCs/>
          <w:sz w:val="28"/>
          <w:szCs w:val="28"/>
        </w:rPr>
        <w:t xml:space="preserve">                 </w:t>
      </w:r>
      <w:r>
        <w:rPr>
          <w:rFonts w:ascii="Times New Roman" w:hAnsi="Times New Roman" w:cs="Times New Roman"/>
          <w:b/>
          <w:bCs/>
          <w:sz w:val="28"/>
          <w:szCs w:val="28"/>
        </w:rPr>
        <w:t xml:space="preserve">                        Izmantoto a</w:t>
      </w:r>
      <w:r w:rsidRPr="00F04113">
        <w:rPr>
          <w:rFonts w:ascii="Times New Roman" w:hAnsi="Times New Roman" w:cs="Times New Roman"/>
          <w:b/>
          <w:bCs/>
          <w:sz w:val="28"/>
          <w:szCs w:val="28"/>
        </w:rPr>
        <w:t>votu saraksts</w:t>
      </w:r>
      <w:r w:rsidRPr="00F04113">
        <w:rPr>
          <w:rFonts w:ascii="Times New Roman" w:hAnsi="Times New Roman" w:cs="Times New Roman"/>
          <w:b/>
          <w:bCs/>
          <w:sz w:val="28"/>
          <w:szCs w:val="28"/>
        </w:rPr>
        <w:br/>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Aмурская область.  Г</w:t>
      </w:r>
      <w:r w:rsidRPr="00F04113">
        <w:rPr>
          <w:rFonts w:ascii="Times New Roman" w:hAnsi="Times New Roman" w:cs="Times New Roman"/>
          <w:sz w:val="24"/>
          <w:szCs w:val="24"/>
          <w:lang w:val="ru-RU"/>
        </w:rPr>
        <w:t xml:space="preserve">лавное управление геодезии и картографии МВД СССР. </w:t>
      </w:r>
      <w:r>
        <w:rPr>
          <w:rFonts w:ascii="Times New Roman" w:hAnsi="Times New Roman" w:cs="Times New Roman"/>
          <w:sz w:val="24"/>
          <w:szCs w:val="24"/>
        </w:rPr>
        <w:br/>
        <w:t xml:space="preserve">               </w:t>
      </w:r>
      <w:r w:rsidRPr="00F04113">
        <w:rPr>
          <w:rFonts w:ascii="Times New Roman" w:hAnsi="Times New Roman" w:cs="Times New Roman"/>
          <w:sz w:val="24"/>
          <w:szCs w:val="24"/>
          <w:lang w:val="ru-RU"/>
        </w:rPr>
        <w:t>Москва 1954г</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Aмурская область.  Г</w:t>
      </w:r>
      <w:r w:rsidRPr="00F04113">
        <w:rPr>
          <w:rFonts w:ascii="Times New Roman" w:hAnsi="Times New Roman" w:cs="Times New Roman"/>
          <w:sz w:val="24"/>
          <w:szCs w:val="24"/>
          <w:lang w:val="ru-RU"/>
        </w:rPr>
        <w:t xml:space="preserve">лавное управление геодезии и картографии МВД СССР. </w:t>
      </w:r>
      <w:r>
        <w:rPr>
          <w:rFonts w:ascii="Times New Roman" w:hAnsi="Times New Roman" w:cs="Times New Roman"/>
          <w:sz w:val="24"/>
          <w:szCs w:val="24"/>
        </w:rPr>
        <w:br/>
        <w:t xml:space="preserve">               </w:t>
      </w:r>
      <w:r w:rsidRPr="00F04113">
        <w:rPr>
          <w:rFonts w:ascii="Times New Roman" w:hAnsi="Times New Roman" w:cs="Times New Roman"/>
          <w:sz w:val="24"/>
          <w:szCs w:val="24"/>
          <w:lang w:val="ru-RU"/>
        </w:rPr>
        <w:t>Москва 1958г.</w:t>
      </w:r>
      <w:r w:rsidRPr="00F04113">
        <w:rPr>
          <w:rFonts w:ascii="Times New Roman" w:hAnsi="Times New Roman" w:cs="Times New Roman"/>
          <w:sz w:val="24"/>
          <w:szCs w:val="24"/>
          <w:lang w:val="ru-RU"/>
        </w:rPr>
        <w:br/>
      </w:r>
      <w:r>
        <w:rPr>
          <w:rFonts w:ascii="Times New Roman" w:hAnsi="Times New Roman" w:cs="Times New Roman"/>
          <w:sz w:val="24"/>
          <w:szCs w:val="24"/>
        </w:rPr>
        <w:t xml:space="preserve">               </w:t>
      </w:r>
      <w:r w:rsidRPr="00F04113">
        <w:rPr>
          <w:rFonts w:ascii="Times New Roman" w:hAnsi="Times New Roman" w:cs="Times New Roman"/>
          <w:sz w:val="24"/>
          <w:szCs w:val="24"/>
        </w:rPr>
        <w:t>Represēto saraksts. „Latvijas arhīvi” pielikums. 1/95, Rīgā.</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Represēto saraksts. „Latvijas arhīvi” pielikums. 2/95, Rīgā.</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Represēto saraksts. „Latvijas arhīvi” pielikums. 3/95, Rīgā.</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Represēto saraksts. „Latvijas arhīvi” pielikums. 4/95, Rīgā.</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F04113">
        <w:rPr>
          <w:rFonts w:ascii="Times New Roman" w:hAnsi="Times New Roman" w:cs="Times New Roman"/>
          <w:sz w:val="24"/>
          <w:szCs w:val="24"/>
        </w:rPr>
        <w:t xml:space="preserve">Aizvestie. 1949. </w:t>
      </w:r>
      <w:r>
        <w:rPr>
          <w:rFonts w:ascii="Times New Roman" w:hAnsi="Times New Roman" w:cs="Times New Roman"/>
          <w:sz w:val="24"/>
          <w:szCs w:val="24"/>
        </w:rPr>
        <w:t>g</w:t>
      </w:r>
      <w:r w:rsidRPr="00F04113">
        <w:rPr>
          <w:rFonts w:ascii="Times New Roman" w:hAnsi="Times New Roman" w:cs="Times New Roman"/>
          <w:sz w:val="24"/>
          <w:szCs w:val="24"/>
        </w:rPr>
        <w:t>ada 25. marts. Latvijas Valsts arhīvs. Rīgā. 2007</w:t>
      </w:r>
      <w:r w:rsidRPr="00F04113">
        <w:rPr>
          <w:rFonts w:ascii="Times New Roman" w:hAnsi="Times New Roman" w:cs="Times New Roman"/>
          <w:sz w:val="24"/>
          <w:szCs w:val="24"/>
        </w:rPr>
        <w:br/>
      </w:r>
      <w:r>
        <w:rPr>
          <w:rFonts w:ascii="Times New Roman" w:hAnsi="Times New Roman" w:cs="Times New Roman"/>
          <w:sz w:val="24"/>
          <w:szCs w:val="24"/>
        </w:rPr>
        <w:t xml:space="preserve">               </w:t>
      </w:r>
      <w:r w:rsidRPr="00C02605">
        <w:rPr>
          <w:rFonts w:ascii="Times New Roman" w:hAnsi="Times New Roman" w:cs="Times New Roman"/>
          <w:sz w:val="24"/>
          <w:szCs w:val="24"/>
        </w:rPr>
        <w:t xml:space="preserve">Амурская область. </w:t>
      </w:r>
      <w:r w:rsidRPr="00F04113">
        <w:rPr>
          <w:rFonts w:ascii="Times New Roman" w:hAnsi="Times New Roman" w:cs="Times New Roman"/>
          <w:sz w:val="24"/>
          <w:szCs w:val="24"/>
          <w:lang w:val="ru-RU"/>
        </w:rPr>
        <w:t>Википедия.</w:t>
      </w:r>
      <w:r w:rsidRPr="00F04113">
        <w:rPr>
          <w:rFonts w:ascii="Times New Roman" w:hAnsi="Times New Roman" w:cs="Times New Roman"/>
          <w:sz w:val="24"/>
          <w:szCs w:val="24"/>
          <w:lang w:val="ru-RU"/>
        </w:rPr>
        <w:br/>
      </w:r>
      <w:r>
        <w:rPr>
          <w:rFonts w:ascii="Times New Roman" w:hAnsi="Times New Roman" w:cs="Times New Roman"/>
          <w:sz w:val="24"/>
          <w:szCs w:val="24"/>
        </w:rPr>
        <w:t xml:space="preserve">               </w:t>
      </w:r>
      <w:r w:rsidRPr="00F04113">
        <w:rPr>
          <w:rFonts w:ascii="Times New Roman" w:hAnsi="Times New Roman" w:cs="Times New Roman"/>
          <w:sz w:val="24"/>
          <w:szCs w:val="24"/>
          <w:lang w:val="ru-RU"/>
        </w:rPr>
        <w:t>Амурская область. БСЭ –Яндекс. Словари.</w:t>
      </w:r>
      <w:r w:rsidRPr="00F04113">
        <w:rPr>
          <w:rFonts w:ascii="Times New Roman" w:hAnsi="Times New Roman" w:cs="Times New Roman"/>
          <w:sz w:val="24"/>
          <w:szCs w:val="24"/>
          <w:lang w:val="ru-RU"/>
        </w:rPr>
        <w:br/>
      </w:r>
      <w:r>
        <w:rPr>
          <w:rFonts w:ascii="Times New Roman" w:hAnsi="Times New Roman" w:cs="Times New Roman"/>
          <w:sz w:val="24"/>
          <w:szCs w:val="24"/>
        </w:rPr>
        <w:t xml:space="preserve">               </w:t>
      </w:r>
      <w:r w:rsidRPr="00F04113">
        <w:rPr>
          <w:rFonts w:ascii="Times New Roman" w:hAnsi="Times New Roman" w:cs="Times New Roman"/>
          <w:sz w:val="24"/>
          <w:szCs w:val="24"/>
          <w:lang w:val="ru-RU"/>
        </w:rPr>
        <w:t>Амурская область и его соседи. Карта Амурской области.</w:t>
      </w:r>
      <w:r w:rsidRPr="00F04113">
        <w:rPr>
          <w:rFonts w:ascii="Times New Roman" w:hAnsi="Times New Roman" w:cs="Times New Roman"/>
          <w:sz w:val="24"/>
          <w:szCs w:val="24"/>
          <w:lang w:val="ru-RU"/>
        </w:rPr>
        <w:br/>
      </w:r>
      <w:r>
        <w:rPr>
          <w:rFonts w:ascii="Times New Roman" w:hAnsi="Times New Roman" w:cs="Times New Roman"/>
          <w:sz w:val="24"/>
          <w:szCs w:val="24"/>
        </w:rPr>
        <w:t xml:space="preserve">               </w:t>
      </w:r>
      <w:r w:rsidRPr="00F04113">
        <w:rPr>
          <w:rFonts w:ascii="Times New Roman" w:hAnsi="Times New Roman" w:cs="Times New Roman"/>
          <w:sz w:val="24"/>
          <w:szCs w:val="24"/>
          <w:lang w:val="ru-RU"/>
        </w:rPr>
        <w:t>Энциклопедический словарь Брокгауза и Ефрона.</w:t>
      </w:r>
      <w:r w:rsidRPr="00F04113">
        <w:rPr>
          <w:rFonts w:ascii="Times New Roman" w:hAnsi="Times New Roman" w:cs="Times New Roman"/>
          <w:sz w:val="24"/>
          <w:szCs w:val="24"/>
        </w:rPr>
        <w:t xml:space="preserve"> Петербург, 1890—1907</w:t>
      </w:r>
      <w:r w:rsidRPr="00F04113">
        <w:rPr>
          <w:rFonts w:ascii="Times New Roman" w:hAnsi="Times New Roman" w:cs="Times New Roman"/>
          <w:sz w:val="24"/>
          <w:szCs w:val="24"/>
          <w:lang w:val="ru-RU"/>
        </w:rPr>
        <w:t>.</w:t>
      </w:r>
      <w:r>
        <w:rPr>
          <w:rFonts w:ascii="Times New Roman" w:hAnsi="Times New Roman" w:cs="Times New Roman"/>
          <w:sz w:val="24"/>
          <w:szCs w:val="24"/>
          <w:lang w:val="ru-RU"/>
        </w:rPr>
        <w:br/>
      </w:r>
      <w:r>
        <w:rPr>
          <w:rFonts w:ascii="Times New Roman" w:hAnsi="Times New Roman" w:cs="Times New Roman"/>
          <w:sz w:val="24"/>
          <w:szCs w:val="24"/>
        </w:rPr>
        <w:t xml:space="preserve">               E.Būmaņa personīgais arhīvs.</w:t>
      </w:r>
    </w:p>
    <w:p w:rsidR="001645B4" w:rsidRPr="004C7A97" w:rsidRDefault="001645B4" w:rsidP="00650918">
      <w:pPr>
        <w:rPr>
          <w:rFonts w:ascii="Times New Roman" w:hAnsi="Times New Roman" w:cs="Times New Roman"/>
          <w:b/>
          <w:bCs/>
          <w:sz w:val="36"/>
          <w:szCs w:val="36"/>
        </w:rPr>
      </w:pPr>
      <w:r>
        <w:br w:type="page"/>
      </w:r>
    </w:p>
    <w:sectPr w:rsidR="001645B4" w:rsidRPr="004C7A97" w:rsidSect="00015563">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B4" w:rsidRDefault="001645B4" w:rsidP="00666855">
      <w:pPr>
        <w:spacing w:after="0" w:line="240" w:lineRule="auto"/>
      </w:pPr>
      <w:r>
        <w:separator/>
      </w:r>
    </w:p>
  </w:endnote>
  <w:endnote w:type="continuationSeparator" w:id="1">
    <w:p w:rsidR="001645B4" w:rsidRDefault="001645B4" w:rsidP="00666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B4" w:rsidRDefault="001645B4" w:rsidP="00666855">
      <w:pPr>
        <w:spacing w:after="0" w:line="240" w:lineRule="auto"/>
      </w:pPr>
      <w:r>
        <w:separator/>
      </w:r>
    </w:p>
  </w:footnote>
  <w:footnote w:type="continuationSeparator" w:id="1">
    <w:p w:rsidR="001645B4" w:rsidRDefault="001645B4" w:rsidP="00666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0E07"/>
    <w:multiLevelType w:val="multilevel"/>
    <w:tmpl w:val="B1EAEC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79BC0244"/>
    <w:multiLevelType w:val="hybridMultilevel"/>
    <w:tmpl w:val="B2F0111A"/>
    <w:lvl w:ilvl="0" w:tplc="D1C062BE">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9E4"/>
    <w:rsid w:val="000039E4"/>
    <w:rsid w:val="00005A8D"/>
    <w:rsid w:val="00010E45"/>
    <w:rsid w:val="000110C5"/>
    <w:rsid w:val="00015171"/>
    <w:rsid w:val="00015563"/>
    <w:rsid w:val="000336C6"/>
    <w:rsid w:val="00042622"/>
    <w:rsid w:val="00052980"/>
    <w:rsid w:val="00053E0D"/>
    <w:rsid w:val="000541C5"/>
    <w:rsid w:val="00055583"/>
    <w:rsid w:val="00057D2B"/>
    <w:rsid w:val="0006123C"/>
    <w:rsid w:val="00062A9B"/>
    <w:rsid w:val="0006352D"/>
    <w:rsid w:val="00072DFB"/>
    <w:rsid w:val="00080029"/>
    <w:rsid w:val="0008033A"/>
    <w:rsid w:val="000818AB"/>
    <w:rsid w:val="000822BA"/>
    <w:rsid w:val="00083371"/>
    <w:rsid w:val="00083C89"/>
    <w:rsid w:val="00086D1A"/>
    <w:rsid w:val="00091D54"/>
    <w:rsid w:val="00094894"/>
    <w:rsid w:val="00097AAA"/>
    <w:rsid w:val="000A0129"/>
    <w:rsid w:val="000A1BC9"/>
    <w:rsid w:val="000A4734"/>
    <w:rsid w:val="000B1BC4"/>
    <w:rsid w:val="000B2465"/>
    <w:rsid w:val="000C3657"/>
    <w:rsid w:val="000C3E36"/>
    <w:rsid w:val="000C7591"/>
    <w:rsid w:val="000C7637"/>
    <w:rsid w:val="000E0221"/>
    <w:rsid w:val="000E38A0"/>
    <w:rsid w:val="000E3CFA"/>
    <w:rsid w:val="000F066C"/>
    <w:rsid w:val="000F4DDE"/>
    <w:rsid w:val="000F5D1F"/>
    <w:rsid w:val="000F6343"/>
    <w:rsid w:val="00112B06"/>
    <w:rsid w:val="00127CED"/>
    <w:rsid w:val="00127F83"/>
    <w:rsid w:val="00131B17"/>
    <w:rsid w:val="001340F6"/>
    <w:rsid w:val="001351F5"/>
    <w:rsid w:val="00137B1B"/>
    <w:rsid w:val="00142A6E"/>
    <w:rsid w:val="00145D58"/>
    <w:rsid w:val="00146C4A"/>
    <w:rsid w:val="0014717E"/>
    <w:rsid w:val="00150F3D"/>
    <w:rsid w:val="001529A2"/>
    <w:rsid w:val="001557AD"/>
    <w:rsid w:val="00155EC5"/>
    <w:rsid w:val="0015611B"/>
    <w:rsid w:val="00157053"/>
    <w:rsid w:val="00157DF3"/>
    <w:rsid w:val="0016045E"/>
    <w:rsid w:val="00163941"/>
    <w:rsid w:val="001639C0"/>
    <w:rsid w:val="001645B4"/>
    <w:rsid w:val="00166A22"/>
    <w:rsid w:val="0016761A"/>
    <w:rsid w:val="00167E13"/>
    <w:rsid w:val="00170689"/>
    <w:rsid w:val="0018540A"/>
    <w:rsid w:val="001910AB"/>
    <w:rsid w:val="0019253A"/>
    <w:rsid w:val="001945A5"/>
    <w:rsid w:val="001A138B"/>
    <w:rsid w:val="001A27CC"/>
    <w:rsid w:val="001A3EC3"/>
    <w:rsid w:val="001A5EFF"/>
    <w:rsid w:val="001B0128"/>
    <w:rsid w:val="001B1C90"/>
    <w:rsid w:val="001B4DD2"/>
    <w:rsid w:val="001B702A"/>
    <w:rsid w:val="001C0120"/>
    <w:rsid w:val="001C1C98"/>
    <w:rsid w:val="001C1EC6"/>
    <w:rsid w:val="001C3CEB"/>
    <w:rsid w:val="001C4693"/>
    <w:rsid w:val="001C59E5"/>
    <w:rsid w:val="001C7DB8"/>
    <w:rsid w:val="001D2AF6"/>
    <w:rsid w:val="001D425A"/>
    <w:rsid w:val="001D4DD7"/>
    <w:rsid w:val="001D64DD"/>
    <w:rsid w:val="001F29FF"/>
    <w:rsid w:val="001F6BB8"/>
    <w:rsid w:val="00200D69"/>
    <w:rsid w:val="00203339"/>
    <w:rsid w:val="00205D06"/>
    <w:rsid w:val="002101DD"/>
    <w:rsid w:val="00213B7A"/>
    <w:rsid w:val="00216F5B"/>
    <w:rsid w:val="00217B2F"/>
    <w:rsid w:val="002202C9"/>
    <w:rsid w:val="002250D7"/>
    <w:rsid w:val="00226587"/>
    <w:rsid w:val="00232451"/>
    <w:rsid w:val="002335D1"/>
    <w:rsid w:val="00241FF5"/>
    <w:rsid w:val="002440BD"/>
    <w:rsid w:val="0024546E"/>
    <w:rsid w:val="00246E28"/>
    <w:rsid w:val="002471C0"/>
    <w:rsid w:val="00247947"/>
    <w:rsid w:val="00253EEE"/>
    <w:rsid w:val="002614AF"/>
    <w:rsid w:val="00262073"/>
    <w:rsid w:val="00264EC4"/>
    <w:rsid w:val="002654B2"/>
    <w:rsid w:val="0027157C"/>
    <w:rsid w:val="00274131"/>
    <w:rsid w:val="00280453"/>
    <w:rsid w:val="00281BD0"/>
    <w:rsid w:val="00285D62"/>
    <w:rsid w:val="0029197B"/>
    <w:rsid w:val="00294C6F"/>
    <w:rsid w:val="002A5F65"/>
    <w:rsid w:val="002B05DD"/>
    <w:rsid w:val="002B2434"/>
    <w:rsid w:val="002B2F66"/>
    <w:rsid w:val="002B4059"/>
    <w:rsid w:val="002C250D"/>
    <w:rsid w:val="002C2DF6"/>
    <w:rsid w:val="002C4884"/>
    <w:rsid w:val="002C48CF"/>
    <w:rsid w:val="002D2300"/>
    <w:rsid w:val="002E2E8F"/>
    <w:rsid w:val="002F56FC"/>
    <w:rsid w:val="002F6596"/>
    <w:rsid w:val="0030167B"/>
    <w:rsid w:val="0031402B"/>
    <w:rsid w:val="00320B32"/>
    <w:rsid w:val="0032125B"/>
    <w:rsid w:val="0032275C"/>
    <w:rsid w:val="00323460"/>
    <w:rsid w:val="00325FF3"/>
    <w:rsid w:val="00332576"/>
    <w:rsid w:val="00332940"/>
    <w:rsid w:val="00332FE4"/>
    <w:rsid w:val="003333E7"/>
    <w:rsid w:val="00337832"/>
    <w:rsid w:val="00343C82"/>
    <w:rsid w:val="00346250"/>
    <w:rsid w:val="003512CA"/>
    <w:rsid w:val="0035370C"/>
    <w:rsid w:val="00354163"/>
    <w:rsid w:val="003547B0"/>
    <w:rsid w:val="003627F8"/>
    <w:rsid w:val="0036284B"/>
    <w:rsid w:val="00364A2F"/>
    <w:rsid w:val="00365175"/>
    <w:rsid w:val="00371E6F"/>
    <w:rsid w:val="00372DDE"/>
    <w:rsid w:val="00374A3F"/>
    <w:rsid w:val="00374EB6"/>
    <w:rsid w:val="003769B5"/>
    <w:rsid w:val="00376FE6"/>
    <w:rsid w:val="00390434"/>
    <w:rsid w:val="003916A1"/>
    <w:rsid w:val="00395AD3"/>
    <w:rsid w:val="003A0048"/>
    <w:rsid w:val="003A53BB"/>
    <w:rsid w:val="003A666D"/>
    <w:rsid w:val="003B50F8"/>
    <w:rsid w:val="003C2503"/>
    <w:rsid w:val="003D0BBD"/>
    <w:rsid w:val="003D2BB3"/>
    <w:rsid w:val="003D51D9"/>
    <w:rsid w:val="003E03BA"/>
    <w:rsid w:val="003E0A67"/>
    <w:rsid w:val="003E2CF4"/>
    <w:rsid w:val="003E5DD6"/>
    <w:rsid w:val="003F0C0D"/>
    <w:rsid w:val="003F3948"/>
    <w:rsid w:val="003F6FB9"/>
    <w:rsid w:val="00411BDA"/>
    <w:rsid w:val="0043004E"/>
    <w:rsid w:val="00431CAA"/>
    <w:rsid w:val="00436B18"/>
    <w:rsid w:val="00442D20"/>
    <w:rsid w:val="00443DD3"/>
    <w:rsid w:val="00445034"/>
    <w:rsid w:val="004450AC"/>
    <w:rsid w:val="004451CF"/>
    <w:rsid w:val="00446E43"/>
    <w:rsid w:val="00455BF6"/>
    <w:rsid w:val="00456D02"/>
    <w:rsid w:val="0046221B"/>
    <w:rsid w:val="00470C8E"/>
    <w:rsid w:val="00474678"/>
    <w:rsid w:val="00477368"/>
    <w:rsid w:val="00477B54"/>
    <w:rsid w:val="004817AC"/>
    <w:rsid w:val="00481DF5"/>
    <w:rsid w:val="00482385"/>
    <w:rsid w:val="00482448"/>
    <w:rsid w:val="004854FB"/>
    <w:rsid w:val="00486133"/>
    <w:rsid w:val="00490C76"/>
    <w:rsid w:val="0049337D"/>
    <w:rsid w:val="00493809"/>
    <w:rsid w:val="004A0059"/>
    <w:rsid w:val="004A0265"/>
    <w:rsid w:val="004A26D5"/>
    <w:rsid w:val="004B05F4"/>
    <w:rsid w:val="004B315F"/>
    <w:rsid w:val="004B3258"/>
    <w:rsid w:val="004B5B22"/>
    <w:rsid w:val="004B6391"/>
    <w:rsid w:val="004C11C0"/>
    <w:rsid w:val="004C26A3"/>
    <w:rsid w:val="004C277C"/>
    <w:rsid w:val="004C374E"/>
    <w:rsid w:val="004C681B"/>
    <w:rsid w:val="004C6D24"/>
    <w:rsid w:val="004C7A97"/>
    <w:rsid w:val="004D00ED"/>
    <w:rsid w:val="004D0DFF"/>
    <w:rsid w:val="004D4C9A"/>
    <w:rsid w:val="004E6D13"/>
    <w:rsid w:val="004F4817"/>
    <w:rsid w:val="004F587A"/>
    <w:rsid w:val="004F6CB7"/>
    <w:rsid w:val="005001D9"/>
    <w:rsid w:val="00500528"/>
    <w:rsid w:val="00500735"/>
    <w:rsid w:val="00502D77"/>
    <w:rsid w:val="005107F5"/>
    <w:rsid w:val="005111A0"/>
    <w:rsid w:val="00511F94"/>
    <w:rsid w:val="0053584A"/>
    <w:rsid w:val="00536CC1"/>
    <w:rsid w:val="00543E4F"/>
    <w:rsid w:val="005457DD"/>
    <w:rsid w:val="005474A8"/>
    <w:rsid w:val="0055078F"/>
    <w:rsid w:val="00550CFF"/>
    <w:rsid w:val="00552C97"/>
    <w:rsid w:val="005556A5"/>
    <w:rsid w:val="00566CD4"/>
    <w:rsid w:val="005707DD"/>
    <w:rsid w:val="0057183B"/>
    <w:rsid w:val="005807C8"/>
    <w:rsid w:val="00582403"/>
    <w:rsid w:val="005835BB"/>
    <w:rsid w:val="00586F3B"/>
    <w:rsid w:val="00590809"/>
    <w:rsid w:val="00597643"/>
    <w:rsid w:val="005A5ACF"/>
    <w:rsid w:val="005B02B9"/>
    <w:rsid w:val="005B4148"/>
    <w:rsid w:val="005B4A6C"/>
    <w:rsid w:val="005B4D5C"/>
    <w:rsid w:val="005B6E5A"/>
    <w:rsid w:val="005D2293"/>
    <w:rsid w:val="005F4171"/>
    <w:rsid w:val="0060021A"/>
    <w:rsid w:val="00600AEA"/>
    <w:rsid w:val="00600C52"/>
    <w:rsid w:val="0061015F"/>
    <w:rsid w:val="00611DE3"/>
    <w:rsid w:val="006129F5"/>
    <w:rsid w:val="00613BBB"/>
    <w:rsid w:val="006149EC"/>
    <w:rsid w:val="006155A2"/>
    <w:rsid w:val="006160C4"/>
    <w:rsid w:val="00622D67"/>
    <w:rsid w:val="00624257"/>
    <w:rsid w:val="00624AE6"/>
    <w:rsid w:val="00625512"/>
    <w:rsid w:val="0062553D"/>
    <w:rsid w:val="0062584B"/>
    <w:rsid w:val="00627443"/>
    <w:rsid w:val="00631478"/>
    <w:rsid w:val="006324F3"/>
    <w:rsid w:val="006372AD"/>
    <w:rsid w:val="00646F3A"/>
    <w:rsid w:val="00647B7E"/>
    <w:rsid w:val="00650918"/>
    <w:rsid w:val="0065125B"/>
    <w:rsid w:val="00655E22"/>
    <w:rsid w:val="0065624C"/>
    <w:rsid w:val="00663FCB"/>
    <w:rsid w:val="006648E0"/>
    <w:rsid w:val="00666855"/>
    <w:rsid w:val="00676DF3"/>
    <w:rsid w:val="00681A69"/>
    <w:rsid w:val="0068281D"/>
    <w:rsid w:val="00690C07"/>
    <w:rsid w:val="006946A9"/>
    <w:rsid w:val="00695049"/>
    <w:rsid w:val="00697BC1"/>
    <w:rsid w:val="006A4039"/>
    <w:rsid w:val="006B5B62"/>
    <w:rsid w:val="006B791B"/>
    <w:rsid w:val="006C0CFA"/>
    <w:rsid w:val="006C1ACF"/>
    <w:rsid w:val="006D224E"/>
    <w:rsid w:val="006D3E20"/>
    <w:rsid w:val="006E0A2C"/>
    <w:rsid w:val="006E727B"/>
    <w:rsid w:val="006F5F0B"/>
    <w:rsid w:val="00702AC0"/>
    <w:rsid w:val="007245A9"/>
    <w:rsid w:val="00733FB1"/>
    <w:rsid w:val="00735B22"/>
    <w:rsid w:val="00740863"/>
    <w:rsid w:val="00742AD5"/>
    <w:rsid w:val="007463A7"/>
    <w:rsid w:val="007464BB"/>
    <w:rsid w:val="007542FD"/>
    <w:rsid w:val="007619FF"/>
    <w:rsid w:val="00764FC6"/>
    <w:rsid w:val="00765299"/>
    <w:rsid w:val="0076563E"/>
    <w:rsid w:val="00767361"/>
    <w:rsid w:val="007727F3"/>
    <w:rsid w:val="00774839"/>
    <w:rsid w:val="007756F7"/>
    <w:rsid w:val="00780E71"/>
    <w:rsid w:val="007814CC"/>
    <w:rsid w:val="00783A5D"/>
    <w:rsid w:val="007872F1"/>
    <w:rsid w:val="00787959"/>
    <w:rsid w:val="007937B0"/>
    <w:rsid w:val="007A29C0"/>
    <w:rsid w:val="007A4D52"/>
    <w:rsid w:val="007A5892"/>
    <w:rsid w:val="007A74B6"/>
    <w:rsid w:val="007B2301"/>
    <w:rsid w:val="007B41DA"/>
    <w:rsid w:val="007C4880"/>
    <w:rsid w:val="007C4C93"/>
    <w:rsid w:val="007D1453"/>
    <w:rsid w:val="007D64BE"/>
    <w:rsid w:val="007E1BCC"/>
    <w:rsid w:val="007E7920"/>
    <w:rsid w:val="007F68F9"/>
    <w:rsid w:val="007F7EB7"/>
    <w:rsid w:val="00800C8D"/>
    <w:rsid w:val="0080199B"/>
    <w:rsid w:val="00802CF5"/>
    <w:rsid w:val="00802F06"/>
    <w:rsid w:val="00810E01"/>
    <w:rsid w:val="0081136A"/>
    <w:rsid w:val="00811C29"/>
    <w:rsid w:val="0081312B"/>
    <w:rsid w:val="0082089E"/>
    <w:rsid w:val="00821579"/>
    <w:rsid w:val="00822E33"/>
    <w:rsid w:val="008237F3"/>
    <w:rsid w:val="00843646"/>
    <w:rsid w:val="00847CDE"/>
    <w:rsid w:val="00854059"/>
    <w:rsid w:val="00855450"/>
    <w:rsid w:val="008613F6"/>
    <w:rsid w:val="008626ED"/>
    <w:rsid w:val="00865636"/>
    <w:rsid w:val="008666E3"/>
    <w:rsid w:val="00874B8E"/>
    <w:rsid w:val="008818D5"/>
    <w:rsid w:val="00881B1D"/>
    <w:rsid w:val="00886AAE"/>
    <w:rsid w:val="00887360"/>
    <w:rsid w:val="0088781E"/>
    <w:rsid w:val="008A48A9"/>
    <w:rsid w:val="008B1E7F"/>
    <w:rsid w:val="008B1F56"/>
    <w:rsid w:val="008B49A3"/>
    <w:rsid w:val="008C76D5"/>
    <w:rsid w:val="008D3876"/>
    <w:rsid w:val="008D4D36"/>
    <w:rsid w:val="008D64C9"/>
    <w:rsid w:val="008E2DFF"/>
    <w:rsid w:val="008E3A6C"/>
    <w:rsid w:val="008F283A"/>
    <w:rsid w:val="008F3366"/>
    <w:rsid w:val="008F6297"/>
    <w:rsid w:val="008F7C8C"/>
    <w:rsid w:val="00900180"/>
    <w:rsid w:val="009026E7"/>
    <w:rsid w:val="009045F6"/>
    <w:rsid w:val="0090464E"/>
    <w:rsid w:val="009055DB"/>
    <w:rsid w:val="00905E2E"/>
    <w:rsid w:val="00907A3E"/>
    <w:rsid w:val="00910E63"/>
    <w:rsid w:val="00911328"/>
    <w:rsid w:val="00912735"/>
    <w:rsid w:val="00920CDC"/>
    <w:rsid w:val="00927EA1"/>
    <w:rsid w:val="00930172"/>
    <w:rsid w:val="00931D11"/>
    <w:rsid w:val="00935FAE"/>
    <w:rsid w:val="009374E0"/>
    <w:rsid w:val="00942E63"/>
    <w:rsid w:val="00943A93"/>
    <w:rsid w:val="00950CC1"/>
    <w:rsid w:val="0095136F"/>
    <w:rsid w:val="00953548"/>
    <w:rsid w:val="00963A51"/>
    <w:rsid w:val="009711E7"/>
    <w:rsid w:val="00976401"/>
    <w:rsid w:val="00977B9A"/>
    <w:rsid w:val="00980650"/>
    <w:rsid w:val="00983BCF"/>
    <w:rsid w:val="00984A7A"/>
    <w:rsid w:val="009A3BD8"/>
    <w:rsid w:val="009B0EC8"/>
    <w:rsid w:val="009B1702"/>
    <w:rsid w:val="009B4115"/>
    <w:rsid w:val="009C0D01"/>
    <w:rsid w:val="009C4B72"/>
    <w:rsid w:val="009C5C59"/>
    <w:rsid w:val="009C5E1D"/>
    <w:rsid w:val="009D0B6A"/>
    <w:rsid w:val="009D17AA"/>
    <w:rsid w:val="009D3CA7"/>
    <w:rsid w:val="009D520B"/>
    <w:rsid w:val="009E5B8B"/>
    <w:rsid w:val="009E5FF2"/>
    <w:rsid w:val="009F38D4"/>
    <w:rsid w:val="00A01C33"/>
    <w:rsid w:val="00A117B1"/>
    <w:rsid w:val="00A14CAC"/>
    <w:rsid w:val="00A20A8F"/>
    <w:rsid w:val="00A20EC7"/>
    <w:rsid w:val="00A259FE"/>
    <w:rsid w:val="00A273FA"/>
    <w:rsid w:val="00A27A99"/>
    <w:rsid w:val="00A313DA"/>
    <w:rsid w:val="00A313DB"/>
    <w:rsid w:val="00A42DCB"/>
    <w:rsid w:val="00A459E0"/>
    <w:rsid w:val="00A54E57"/>
    <w:rsid w:val="00A55332"/>
    <w:rsid w:val="00A56081"/>
    <w:rsid w:val="00A57C6D"/>
    <w:rsid w:val="00A60732"/>
    <w:rsid w:val="00A70347"/>
    <w:rsid w:val="00A7241C"/>
    <w:rsid w:val="00A747AA"/>
    <w:rsid w:val="00A74A86"/>
    <w:rsid w:val="00A74EA4"/>
    <w:rsid w:val="00A76589"/>
    <w:rsid w:val="00A77986"/>
    <w:rsid w:val="00A80FE5"/>
    <w:rsid w:val="00A95B3D"/>
    <w:rsid w:val="00A975F5"/>
    <w:rsid w:val="00AA0DC4"/>
    <w:rsid w:val="00AA0E5D"/>
    <w:rsid w:val="00AB4375"/>
    <w:rsid w:val="00AB6B73"/>
    <w:rsid w:val="00AC6A2F"/>
    <w:rsid w:val="00AD267E"/>
    <w:rsid w:val="00AD3CB4"/>
    <w:rsid w:val="00AD3E17"/>
    <w:rsid w:val="00AD5130"/>
    <w:rsid w:val="00AE23AC"/>
    <w:rsid w:val="00AE51C9"/>
    <w:rsid w:val="00AE5A12"/>
    <w:rsid w:val="00AF0E73"/>
    <w:rsid w:val="00AF5C3C"/>
    <w:rsid w:val="00B133EC"/>
    <w:rsid w:val="00B161EB"/>
    <w:rsid w:val="00B23AAE"/>
    <w:rsid w:val="00B27B0D"/>
    <w:rsid w:val="00B32395"/>
    <w:rsid w:val="00B35BA4"/>
    <w:rsid w:val="00B51B0C"/>
    <w:rsid w:val="00B5347F"/>
    <w:rsid w:val="00B53D41"/>
    <w:rsid w:val="00B61463"/>
    <w:rsid w:val="00B617B5"/>
    <w:rsid w:val="00B64761"/>
    <w:rsid w:val="00B7419D"/>
    <w:rsid w:val="00B823CB"/>
    <w:rsid w:val="00B82C65"/>
    <w:rsid w:val="00B8531F"/>
    <w:rsid w:val="00B8729B"/>
    <w:rsid w:val="00B924E1"/>
    <w:rsid w:val="00B92F11"/>
    <w:rsid w:val="00BB2242"/>
    <w:rsid w:val="00BB53B8"/>
    <w:rsid w:val="00BB5B50"/>
    <w:rsid w:val="00BB6BE0"/>
    <w:rsid w:val="00BC0941"/>
    <w:rsid w:val="00BC52CA"/>
    <w:rsid w:val="00BC6B71"/>
    <w:rsid w:val="00BC737A"/>
    <w:rsid w:val="00BC7814"/>
    <w:rsid w:val="00BD1CAA"/>
    <w:rsid w:val="00BD1E12"/>
    <w:rsid w:val="00BD2B2F"/>
    <w:rsid w:val="00BD576B"/>
    <w:rsid w:val="00BE3B35"/>
    <w:rsid w:val="00BE3FD4"/>
    <w:rsid w:val="00BE4850"/>
    <w:rsid w:val="00BE62C3"/>
    <w:rsid w:val="00BF0F1F"/>
    <w:rsid w:val="00BF342D"/>
    <w:rsid w:val="00BF5B9A"/>
    <w:rsid w:val="00C01481"/>
    <w:rsid w:val="00C02605"/>
    <w:rsid w:val="00C04F4F"/>
    <w:rsid w:val="00C07E5F"/>
    <w:rsid w:val="00C13015"/>
    <w:rsid w:val="00C136C7"/>
    <w:rsid w:val="00C146B1"/>
    <w:rsid w:val="00C177CE"/>
    <w:rsid w:val="00C17B3B"/>
    <w:rsid w:val="00C236F0"/>
    <w:rsid w:val="00C24C95"/>
    <w:rsid w:val="00C30168"/>
    <w:rsid w:val="00C309EC"/>
    <w:rsid w:val="00C37A03"/>
    <w:rsid w:val="00C4398D"/>
    <w:rsid w:val="00C541A5"/>
    <w:rsid w:val="00C576D2"/>
    <w:rsid w:val="00C63F9A"/>
    <w:rsid w:val="00C723BF"/>
    <w:rsid w:val="00C74453"/>
    <w:rsid w:val="00C76DA3"/>
    <w:rsid w:val="00C800D8"/>
    <w:rsid w:val="00C800F1"/>
    <w:rsid w:val="00C80D28"/>
    <w:rsid w:val="00C81021"/>
    <w:rsid w:val="00C83817"/>
    <w:rsid w:val="00C9371D"/>
    <w:rsid w:val="00C93D44"/>
    <w:rsid w:val="00C96B3C"/>
    <w:rsid w:val="00C979C0"/>
    <w:rsid w:val="00CA4F84"/>
    <w:rsid w:val="00CA5B1C"/>
    <w:rsid w:val="00CB177A"/>
    <w:rsid w:val="00CB71CA"/>
    <w:rsid w:val="00CC0B32"/>
    <w:rsid w:val="00CC0E55"/>
    <w:rsid w:val="00CC0FA3"/>
    <w:rsid w:val="00CC1454"/>
    <w:rsid w:val="00CC264D"/>
    <w:rsid w:val="00CC3D04"/>
    <w:rsid w:val="00CC58ED"/>
    <w:rsid w:val="00CD1042"/>
    <w:rsid w:val="00CD2F15"/>
    <w:rsid w:val="00CD3BCE"/>
    <w:rsid w:val="00CD5B90"/>
    <w:rsid w:val="00CD5F46"/>
    <w:rsid w:val="00CD6D9F"/>
    <w:rsid w:val="00CE0014"/>
    <w:rsid w:val="00CE6E45"/>
    <w:rsid w:val="00CF36E0"/>
    <w:rsid w:val="00D00F6A"/>
    <w:rsid w:val="00D0161A"/>
    <w:rsid w:val="00D01D2C"/>
    <w:rsid w:val="00D10DF1"/>
    <w:rsid w:val="00D11A2C"/>
    <w:rsid w:val="00D11A39"/>
    <w:rsid w:val="00D205D9"/>
    <w:rsid w:val="00D25452"/>
    <w:rsid w:val="00D27685"/>
    <w:rsid w:val="00D35000"/>
    <w:rsid w:val="00D462D2"/>
    <w:rsid w:val="00D471DE"/>
    <w:rsid w:val="00D507A4"/>
    <w:rsid w:val="00D5458C"/>
    <w:rsid w:val="00D56FA5"/>
    <w:rsid w:val="00D667BE"/>
    <w:rsid w:val="00D72FB2"/>
    <w:rsid w:val="00D7401D"/>
    <w:rsid w:val="00D7658E"/>
    <w:rsid w:val="00D76A1C"/>
    <w:rsid w:val="00D77D9D"/>
    <w:rsid w:val="00D805DD"/>
    <w:rsid w:val="00D83074"/>
    <w:rsid w:val="00D8365A"/>
    <w:rsid w:val="00DA42BB"/>
    <w:rsid w:val="00DA666B"/>
    <w:rsid w:val="00DB459F"/>
    <w:rsid w:val="00DB68DF"/>
    <w:rsid w:val="00DC0395"/>
    <w:rsid w:val="00DC38BF"/>
    <w:rsid w:val="00DD180E"/>
    <w:rsid w:val="00DD2070"/>
    <w:rsid w:val="00DD3208"/>
    <w:rsid w:val="00DD3C28"/>
    <w:rsid w:val="00DE3E96"/>
    <w:rsid w:val="00DF0C0F"/>
    <w:rsid w:val="00DF0E4B"/>
    <w:rsid w:val="00DF2A76"/>
    <w:rsid w:val="00DF3722"/>
    <w:rsid w:val="00DF3F1E"/>
    <w:rsid w:val="00DF4151"/>
    <w:rsid w:val="00E11B75"/>
    <w:rsid w:val="00E20376"/>
    <w:rsid w:val="00E218B2"/>
    <w:rsid w:val="00E27111"/>
    <w:rsid w:val="00E30991"/>
    <w:rsid w:val="00E32D1E"/>
    <w:rsid w:val="00E36EB8"/>
    <w:rsid w:val="00E40B16"/>
    <w:rsid w:val="00E42BD7"/>
    <w:rsid w:val="00E50147"/>
    <w:rsid w:val="00E509D4"/>
    <w:rsid w:val="00E50CEF"/>
    <w:rsid w:val="00E511BE"/>
    <w:rsid w:val="00E525B3"/>
    <w:rsid w:val="00E53A59"/>
    <w:rsid w:val="00E570F3"/>
    <w:rsid w:val="00E66CA9"/>
    <w:rsid w:val="00E671CA"/>
    <w:rsid w:val="00E74FDC"/>
    <w:rsid w:val="00E7674A"/>
    <w:rsid w:val="00E77CA8"/>
    <w:rsid w:val="00E804C7"/>
    <w:rsid w:val="00E813D6"/>
    <w:rsid w:val="00E94E80"/>
    <w:rsid w:val="00E97EB0"/>
    <w:rsid w:val="00EA1E07"/>
    <w:rsid w:val="00EA6A8D"/>
    <w:rsid w:val="00EB2494"/>
    <w:rsid w:val="00EB2D92"/>
    <w:rsid w:val="00EC5982"/>
    <w:rsid w:val="00ED1380"/>
    <w:rsid w:val="00ED33C1"/>
    <w:rsid w:val="00ED7348"/>
    <w:rsid w:val="00EE0E41"/>
    <w:rsid w:val="00EE1A9F"/>
    <w:rsid w:val="00EE2F3A"/>
    <w:rsid w:val="00EE3625"/>
    <w:rsid w:val="00EE4FA5"/>
    <w:rsid w:val="00EE56F4"/>
    <w:rsid w:val="00EF024A"/>
    <w:rsid w:val="00EF3BC9"/>
    <w:rsid w:val="00EF6108"/>
    <w:rsid w:val="00F04113"/>
    <w:rsid w:val="00F15699"/>
    <w:rsid w:val="00F21739"/>
    <w:rsid w:val="00F32A87"/>
    <w:rsid w:val="00F52C1F"/>
    <w:rsid w:val="00F5672D"/>
    <w:rsid w:val="00F64290"/>
    <w:rsid w:val="00F662F1"/>
    <w:rsid w:val="00F74367"/>
    <w:rsid w:val="00F74786"/>
    <w:rsid w:val="00F82BEC"/>
    <w:rsid w:val="00F91269"/>
    <w:rsid w:val="00FA722D"/>
    <w:rsid w:val="00FB3D4C"/>
    <w:rsid w:val="00FB52E7"/>
    <w:rsid w:val="00FC2787"/>
    <w:rsid w:val="00FC7D1D"/>
    <w:rsid w:val="00FE1342"/>
    <w:rsid w:val="00FF2C8E"/>
    <w:rsid w:val="00FF5D22"/>
    <w:rsid w:val="00FF5EFF"/>
    <w:rsid w:val="00FF74A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245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5F4"/>
    <w:rPr>
      <w:rFonts w:ascii="Tahoma" w:hAnsi="Tahoma" w:cs="Tahoma"/>
      <w:sz w:val="16"/>
      <w:szCs w:val="16"/>
    </w:rPr>
  </w:style>
  <w:style w:type="character" w:styleId="Hyperlink">
    <w:name w:val="Hyperlink"/>
    <w:basedOn w:val="DefaultParagraphFont"/>
    <w:uiPriority w:val="99"/>
    <w:semiHidden/>
    <w:rsid w:val="00FC7D1D"/>
    <w:rPr>
      <w:color w:val="0000FF"/>
      <w:u w:val="single"/>
    </w:rPr>
  </w:style>
  <w:style w:type="paragraph" w:styleId="NormalWeb">
    <w:name w:val="Normal (Web)"/>
    <w:basedOn w:val="Normal"/>
    <w:uiPriority w:val="99"/>
    <w:semiHidden/>
    <w:rsid w:val="00FC7D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D76A1C"/>
    <w:pPr>
      <w:ind w:left="720"/>
    </w:pPr>
  </w:style>
  <w:style w:type="paragraph" w:styleId="Header">
    <w:name w:val="header"/>
    <w:basedOn w:val="Normal"/>
    <w:link w:val="HeaderChar"/>
    <w:uiPriority w:val="99"/>
    <w:rsid w:val="0066685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66855"/>
  </w:style>
  <w:style w:type="paragraph" w:styleId="Footer">
    <w:name w:val="footer"/>
    <w:basedOn w:val="Normal"/>
    <w:link w:val="FooterChar"/>
    <w:uiPriority w:val="99"/>
    <w:rsid w:val="0066685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66855"/>
  </w:style>
</w:styles>
</file>

<file path=word/webSettings.xml><?xml version="1.0" encoding="utf-8"?>
<w:webSettings xmlns:r="http://schemas.openxmlformats.org/officeDocument/2006/relationships" xmlns:w="http://schemas.openxmlformats.org/wordprocessingml/2006/main">
  <w:divs>
    <w:div w:id="157158156">
      <w:marLeft w:val="0"/>
      <w:marRight w:val="0"/>
      <w:marTop w:val="0"/>
      <w:marBottom w:val="0"/>
      <w:divBdr>
        <w:top w:val="none" w:sz="0" w:space="0" w:color="auto"/>
        <w:left w:val="none" w:sz="0" w:space="0" w:color="auto"/>
        <w:bottom w:val="none" w:sz="0" w:space="0" w:color="auto"/>
        <w:right w:val="none" w:sz="0" w:space="0" w:color="auto"/>
      </w:divBdr>
      <w:divsChild>
        <w:div w:id="157158151">
          <w:marLeft w:val="0"/>
          <w:marRight w:val="0"/>
          <w:marTop w:val="0"/>
          <w:marBottom w:val="0"/>
          <w:divBdr>
            <w:top w:val="none" w:sz="0" w:space="0" w:color="auto"/>
            <w:left w:val="none" w:sz="0" w:space="0" w:color="auto"/>
            <w:bottom w:val="none" w:sz="0" w:space="0" w:color="auto"/>
            <w:right w:val="none" w:sz="0" w:space="0" w:color="auto"/>
          </w:divBdr>
          <w:divsChild>
            <w:div w:id="157158155">
              <w:marLeft w:val="0"/>
              <w:marRight w:val="0"/>
              <w:marTop w:val="0"/>
              <w:marBottom w:val="0"/>
              <w:divBdr>
                <w:top w:val="none" w:sz="0" w:space="0" w:color="auto"/>
                <w:left w:val="none" w:sz="0" w:space="0" w:color="auto"/>
                <w:bottom w:val="none" w:sz="0" w:space="0" w:color="auto"/>
                <w:right w:val="none" w:sz="0" w:space="0" w:color="auto"/>
              </w:divBdr>
              <w:divsChild>
                <w:div w:id="157158154">
                  <w:marLeft w:val="0"/>
                  <w:marRight w:val="0"/>
                  <w:marTop w:val="0"/>
                  <w:marBottom w:val="0"/>
                  <w:divBdr>
                    <w:top w:val="none" w:sz="0" w:space="0" w:color="auto"/>
                    <w:left w:val="none" w:sz="0" w:space="0" w:color="auto"/>
                    <w:bottom w:val="none" w:sz="0" w:space="0" w:color="auto"/>
                    <w:right w:val="none" w:sz="0" w:space="0" w:color="auto"/>
                  </w:divBdr>
                  <w:divsChild>
                    <w:div w:id="157158157">
                      <w:marLeft w:val="0"/>
                      <w:marRight w:val="0"/>
                      <w:marTop w:val="0"/>
                      <w:marBottom w:val="0"/>
                      <w:divBdr>
                        <w:top w:val="none" w:sz="0" w:space="0" w:color="auto"/>
                        <w:left w:val="none" w:sz="0" w:space="0" w:color="auto"/>
                        <w:bottom w:val="none" w:sz="0" w:space="0" w:color="auto"/>
                        <w:right w:val="none" w:sz="0" w:space="0" w:color="auto"/>
                      </w:divBdr>
                      <w:divsChild>
                        <w:div w:id="157158153">
                          <w:marLeft w:val="0"/>
                          <w:marRight w:val="0"/>
                          <w:marTop w:val="0"/>
                          <w:marBottom w:val="0"/>
                          <w:divBdr>
                            <w:top w:val="none" w:sz="0" w:space="0" w:color="auto"/>
                            <w:left w:val="none" w:sz="0" w:space="0" w:color="auto"/>
                            <w:bottom w:val="none" w:sz="0" w:space="0" w:color="auto"/>
                            <w:right w:val="none" w:sz="0" w:space="0" w:color="auto"/>
                          </w:divBdr>
                          <w:divsChild>
                            <w:div w:id="157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u.wikipedia.org/wiki/%D0%A4%D0%B0%D0%B9%D0%BB:Map_of_Russia_-_Amur_Oblast_(2008-03).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-32766</Words>
  <Characters>25886</Characters>
  <Application>Microsoft Office Outlook</Application>
  <DocSecurity>0</DocSecurity>
  <Lines>0</Lines>
  <Paragraphs>0</Paragraphs>
  <ScaleCrop>false</ScaleCrop>
  <Company>LPRA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Edmunds Bumanis</dc:creator>
  <cp:keywords/>
  <dc:description/>
  <cp:lastModifiedBy>Microsoft</cp:lastModifiedBy>
  <cp:revision>2</cp:revision>
  <cp:lastPrinted>2015-04-22T06:04:00Z</cp:lastPrinted>
  <dcterms:created xsi:type="dcterms:W3CDTF">2015-08-18T14:55:00Z</dcterms:created>
  <dcterms:modified xsi:type="dcterms:W3CDTF">2015-08-18T14:55:00Z</dcterms:modified>
</cp:coreProperties>
</file>